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3" w:rsidRPr="000A2488" w:rsidRDefault="00207F23" w:rsidP="00207F2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ФИЗИКА 9  КЛАСС</w:t>
      </w:r>
    </w:p>
    <w:p w:rsidR="00207F23" w:rsidRDefault="00207F23" w:rsidP="00207F23"/>
    <w:tbl>
      <w:tblPr>
        <w:tblStyle w:val="af0"/>
        <w:tblpPr w:leftFromText="180" w:rightFromText="180" w:vertAnchor="text" w:horzAnchor="margin" w:tblpX="-386" w:tblpY="73"/>
        <w:tblW w:w="15702" w:type="dxa"/>
        <w:tblLayout w:type="fixed"/>
        <w:tblLook w:val="04A0"/>
      </w:tblPr>
      <w:tblGrid>
        <w:gridCol w:w="1843"/>
        <w:gridCol w:w="108"/>
        <w:gridCol w:w="2302"/>
        <w:gridCol w:w="2268"/>
        <w:gridCol w:w="2376"/>
        <w:gridCol w:w="175"/>
        <w:gridCol w:w="2411"/>
        <w:gridCol w:w="249"/>
        <w:gridCol w:w="1985"/>
        <w:gridCol w:w="34"/>
        <w:gridCol w:w="1951"/>
      </w:tblGrid>
      <w:tr w:rsidR="00207F23" w:rsidRPr="00122142" w:rsidTr="00207F23">
        <w:trPr>
          <w:trHeight w:val="265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23" w:rsidRDefault="00207F23" w:rsidP="00207F2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23" w:rsidRPr="00495E1D" w:rsidRDefault="00207F23" w:rsidP="00207F2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 темы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23" w:rsidRPr="000F5F7F" w:rsidRDefault="00207F23" w:rsidP="00207F2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установка урока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23" w:rsidRDefault="00207F23" w:rsidP="00207F2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Планируемые результаты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23" w:rsidRPr="00495E1D" w:rsidRDefault="00207F23" w:rsidP="00207F2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Оборудование</w:t>
            </w:r>
          </w:p>
        </w:tc>
      </w:tr>
      <w:tr w:rsidR="00207F23" w:rsidRPr="00122142" w:rsidTr="00207F23">
        <w:trPr>
          <w:trHeight w:val="26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23" w:rsidRDefault="00207F23" w:rsidP="00207F2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Default="00207F23" w:rsidP="00207F2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Default="00207F23" w:rsidP="00207F2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23" w:rsidRPr="000F5F7F" w:rsidRDefault="00207F23" w:rsidP="00207F2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предметные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23" w:rsidRPr="000F5F7F" w:rsidRDefault="00207F23" w:rsidP="00207F2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23" w:rsidRDefault="00207F23" w:rsidP="00207F2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личностные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Default="00207F23" w:rsidP="00207F23">
            <w:pPr>
              <w:widowControl/>
              <w:autoSpaceDE/>
              <w:autoSpaceDN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07F23" w:rsidRPr="00122142" w:rsidTr="00207F23">
        <w:trPr>
          <w:trHeight w:val="370"/>
        </w:trPr>
        <w:tc>
          <w:tcPr>
            <w:tcW w:w="15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23" w:rsidRPr="00AB1D75" w:rsidRDefault="00207F23" w:rsidP="00207F2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D75">
              <w:rPr>
                <w:rFonts w:ascii="Times New Roman" w:hAnsi="Times New Roman" w:cs="Times New Roman"/>
                <w:b/>
                <w:sz w:val="20"/>
                <w:szCs w:val="20"/>
              </w:rPr>
              <w:t>1. ЗАКОНЫ МЕХАНИКИ (25 ч)</w:t>
            </w:r>
          </w:p>
        </w:tc>
      </w:tr>
      <w:tr w:rsidR="00207F23" w:rsidRPr="00122142" w:rsidTr="00207F23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>работа № 1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>Отношение путей, проходимых телом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B1D75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AB1D75">
              <w:rPr>
                <w:rFonts w:eastAsiaTheme="minorHAnsi"/>
                <w:sz w:val="24"/>
                <w:szCs w:val="24"/>
              </w:rPr>
              <w:t>за</w:t>
            </w:r>
            <w:proofErr w:type="gramEnd"/>
            <w:r w:rsidRPr="00AB1D75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 xml:space="preserve">последовательные равные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 xml:space="preserve">промежутки </w:t>
            </w:r>
          </w:p>
          <w:p w:rsidR="00207F23" w:rsidRPr="00AB1D75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1D75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 xml:space="preserve">Лабораторная работа № 1. «Исследование </w:t>
            </w:r>
            <w:proofErr w:type="gramStart"/>
            <w:r w:rsidRPr="00AB1D75">
              <w:rPr>
                <w:rFonts w:eastAsiaTheme="minorHAnsi"/>
                <w:sz w:val="24"/>
                <w:szCs w:val="24"/>
              </w:rPr>
              <w:t>равноускоренного</w:t>
            </w:r>
            <w:proofErr w:type="gramEnd"/>
            <w:r w:rsidRPr="00AB1D75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>прямолинейного движения»</w:t>
            </w:r>
          </w:p>
          <w:p w:rsidR="00207F23" w:rsidRPr="00AB1D75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изме</w:t>
            </w:r>
            <w:r w:rsidRPr="00AB1D75">
              <w:rPr>
                <w:rFonts w:eastAsiaTheme="minorHAnsi"/>
                <w:sz w:val="24"/>
                <w:szCs w:val="24"/>
              </w:rPr>
              <w:t xml:space="preserve">рять ускорение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 xml:space="preserve">тела </w:t>
            </w:r>
            <w:proofErr w:type="gramStart"/>
            <w:r w:rsidRPr="00AB1D75">
              <w:rPr>
                <w:rFonts w:eastAsiaTheme="minorHAnsi"/>
                <w:sz w:val="24"/>
                <w:szCs w:val="24"/>
              </w:rPr>
              <w:t>при</w:t>
            </w:r>
            <w:proofErr w:type="gramEnd"/>
            <w:r w:rsidRPr="00AB1D75">
              <w:rPr>
                <w:rFonts w:eastAsiaTheme="minorHAnsi"/>
                <w:sz w:val="24"/>
                <w:szCs w:val="24"/>
              </w:rPr>
              <w:t xml:space="preserve"> его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равноускоренном прямолинейном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движе</w:t>
            </w:r>
            <w:r w:rsidRPr="00AB1D75">
              <w:rPr>
                <w:rFonts w:eastAsiaTheme="minorHAnsi"/>
                <w:sz w:val="24"/>
                <w:szCs w:val="24"/>
              </w:rPr>
              <w:t>нии</w:t>
            </w:r>
            <w:proofErr w:type="gramEnd"/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AB1D75">
              <w:rPr>
                <w:rFonts w:eastAsiaTheme="minorHAnsi"/>
                <w:sz w:val="24"/>
                <w:szCs w:val="24"/>
              </w:rPr>
              <w:t xml:space="preserve"> определять </w:t>
            </w:r>
            <w:r>
              <w:rPr>
                <w:rFonts w:eastAsiaTheme="minorHAnsi"/>
                <w:sz w:val="24"/>
                <w:szCs w:val="24"/>
              </w:rPr>
              <w:t>ускорение равноускоренного движения при помощи секундомера и линей</w:t>
            </w:r>
            <w:r w:rsidRPr="00AB1D75">
              <w:rPr>
                <w:rFonts w:eastAsiaTheme="minorHAnsi"/>
                <w:sz w:val="24"/>
                <w:szCs w:val="24"/>
              </w:rPr>
              <w:t xml:space="preserve">ки; записывать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полученный резуль</w:t>
            </w:r>
            <w:r w:rsidRPr="00AB1D75">
              <w:rPr>
                <w:rFonts w:eastAsiaTheme="minorHAnsi"/>
                <w:sz w:val="24"/>
                <w:szCs w:val="24"/>
              </w:rPr>
              <w:t xml:space="preserve">тат в виде таблицы;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формулировать вы</w:t>
            </w:r>
            <w:r w:rsidRPr="00AB1D75">
              <w:rPr>
                <w:rFonts w:eastAsiaTheme="minorHAnsi"/>
                <w:sz w:val="24"/>
                <w:szCs w:val="24"/>
              </w:rPr>
              <w:t xml:space="preserve">вод о </w:t>
            </w:r>
            <w:proofErr w:type="gramStart"/>
            <w:r w:rsidRPr="00AB1D75">
              <w:rPr>
                <w:rFonts w:eastAsiaTheme="minorHAnsi"/>
                <w:sz w:val="24"/>
                <w:szCs w:val="24"/>
              </w:rPr>
              <w:t>выполненной</w:t>
            </w:r>
            <w:proofErr w:type="gramEnd"/>
            <w:r w:rsidRPr="00AB1D75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работе и анализировать полученные ре</w:t>
            </w:r>
            <w:r w:rsidRPr="00AB1D75">
              <w:rPr>
                <w:rFonts w:eastAsiaTheme="minorHAnsi"/>
                <w:sz w:val="24"/>
                <w:szCs w:val="24"/>
              </w:rPr>
              <w:t>зультаты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52EA0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планировать свои дей</w:t>
            </w:r>
            <w:r w:rsidRPr="00AB1D75">
              <w:rPr>
                <w:rFonts w:eastAsiaTheme="minorHAnsi"/>
                <w:sz w:val="24"/>
                <w:szCs w:val="24"/>
              </w:rPr>
              <w:t xml:space="preserve">ствия в соответствии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 поставленной зада</w:t>
            </w:r>
            <w:r w:rsidRPr="00AB1D75">
              <w:rPr>
                <w:rFonts w:eastAsiaTheme="minorHAnsi"/>
                <w:sz w:val="24"/>
                <w:szCs w:val="24"/>
              </w:rPr>
              <w:t xml:space="preserve">чей и условиями её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>реализации.</w:t>
            </w:r>
          </w:p>
          <w:p w:rsidR="00207F23" w:rsidRPr="00352EA0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352EA0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учебное сотрудниче</w:t>
            </w:r>
            <w:r w:rsidRPr="00AB1D75">
              <w:rPr>
                <w:rFonts w:eastAsiaTheme="minorHAnsi"/>
                <w:sz w:val="24"/>
                <w:szCs w:val="24"/>
              </w:rPr>
              <w:t xml:space="preserve">ство и </w:t>
            </w:r>
            <w:proofErr w:type="gramStart"/>
            <w:r w:rsidRPr="00AB1D75">
              <w:rPr>
                <w:rFonts w:eastAsiaTheme="minorHAnsi"/>
                <w:sz w:val="24"/>
                <w:szCs w:val="24"/>
              </w:rPr>
              <w:t>совместную</w:t>
            </w:r>
            <w:proofErr w:type="gramEnd"/>
            <w:r w:rsidRPr="00AB1D75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деятельность с учителем и сверстниками; работать индиви</w:t>
            </w:r>
            <w:r w:rsidRPr="00AB1D75">
              <w:rPr>
                <w:rFonts w:eastAsiaTheme="minorHAnsi"/>
                <w:sz w:val="24"/>
                <w:szCs w:val="24"/>
              </w:rPr>
              <w:t>дуально и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 xml:space="preserve">Самостоятельность в приобретении новых </w:t>
            </w:r>
            <w:r>
              <w:rPr>
                <w:rFonts w:eastAsiaTheme="minorHAnsi"/>
                <w:sz w:val="24"/>
                <w:szCs w:val="24"/>
              </w:rPr>
              <w:t>знаний и практиче</w:t>
            </w:r>
            <w:r w:rsidRPr="00AB1D75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207F23" w:rsidRPr="00AB1D75" w:rsidRDefault="00207F23" w:rsidP="00207F23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Штатив лабораторный, механи</w:t>
            </w:r>
            <w:r w:rsidRPr="00AB1D75">
              <w:rPr>
                <w:rFonts w:eastAsiaTheme="minorHAnsi"/>
                <w:sz w:val="24"/>
                <w:szCs w:val="24"/>
              </w:rPr>
              <w:t xml:space="preserve">ческая скамья,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брусок деревянный, электрон</w:t>
            </w:r>
            <w:r w:rsidRPr="00AB1D75">
              <w:rPr>
                <w:rFonts w:eastAsiaTheme="minorHAnsi"/>
                <w:sz w:val="24"/>
                <w:szCs w:val="24"/>
              </w:rPr>
              <w:t xml:space="preserve">ный секундомер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 xml:space="preserve">с датчиками,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магнитоуправляемые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герко</w:t>
            </w:r>
            <w:r w:rsidRPr="00AB1D75">
              <w:rPr>
                <w:rFonts w:eastAsiaTheme="minorHAnsi"/>
                <w:sz w:val="24"/>
                <w:szCs w:val="24"/>
              </w:rPr>
              <w:t>новые</w:t>
            </w:r>
            <w:proofErr w:type="spellEnd"/>
            <w:r w:rsidRPr="00AB1D75">
              <w:rPr>
                <w:rFonts w:eastAsiaTheme="minorHAnsi"/>
                <w:sz w:val="24"/>
                <w:szCs w:val="24"/>
              </w:rPr>
              <w:t xml:space="preserve"> датчики </w:t>
            </w:r>
          </w:p>
          <w:p w:rsidR="00207F23" w:rsidRPr="00AB1D75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B1D75">
              <w:rPr>
                <w:rFonts w:eastAsiaTheme="minorHAnsi"/>
                <w:sz w:val="24"/>
                <w:szCs w:val="24"/>
              </w:rPr>
              <w:t>секундомера</w:t>
            </w:r>
          </w:p>
          <w:p w:rsidR="00207F23" w:rsidRPr="00AB1D75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23" w:rsidRPr="00122142" w:rsidTr="00207F23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Движение те</w:t>
            </w:r>
            <w:r w:rsidRPr="00CE113E">
              <w:rPr>
                <w:rFonts w:eastAsiaTheme="minorHAnsi"/>
                <w:sz w:val="24"/>
                <w:szCs w:val="24"/>
              </w:rPr>
              <w:t xml:space="preserve">ла под действием нескольких сил.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Фронтальные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лабораторные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>работы</w:t>
            </w:r>
          </w:p>
          <w:p w:rsidR="00207F23" w:rsidRPr="00CE113E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Движение тела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при действии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силы трения.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Тормозной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путь. Движение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связанных тел </w:t>
            </w:r>
            <w:proofErr w:type="gramStart"/>
            <w:r w:rsidRPr="00CE113E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CE113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вертикальной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плоскости. Движение связанных тел в </w:t>
            </w:r>
            <w:proofErr w:type="gramStart"/>
            <w:r w:rsidRPr="00CE113E">
              <w:rPr>
                <w:rFonts w:eastAsiaTheme="minorHAnsi"/>
                <w:sz w:val="24"/>
                <w:szCs w:val="24"/>
              </w:rPr>
              <w:t>горизонтальной</w:t>
            </w:r>
            <w:proofErr w:type="gramEnd"/>
            <w:r w:rsidRPr="00CE113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>плоскости.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lastRenderedPageBreak/>
              <w:t xml:space="preserve">работа № 1.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«Изучение движения тела при действии силы трения».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>Фронтальная лабораторная работа № 2. «Изучение движения связанных тел»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b/>
                <w:sz w:val="24"/>
                <w:szCs w:val="24"/>
              </w:rPr>
              <w:lastRenderedPageBreak/>
              <w:t>Научить:</w:t>
            </w:r>
            <w:r w:rsidRPr="00CE113E">
              <w:rPr>
                <w:rFonts w:eastAsiaTheme="minorHAnsi"/>
                <w:sz w:val="24"/>
                <w:szCs w:val="24"/>
              </w:rPr>
              <w:t xml:space="preserve"> исследовать зависимость силы трения скольжения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от площади соприкосновения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>тел и силы нормального давления; применять полученные знания к решению задач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0023A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CE113E">
              <w:rPr>
                <w:rFonts w:eastAsiaTheme="minorHAnsi"/>
                <w:b/>
                <w:sz w:val="24"/>
                <w:szCs w:val="24"/>
              </w:rPr>
              <w:t xml:space="preserve">Знать: </w:t>
            </w:r>
            <w:r>
              <w:rPr>
                <w:rFonts w:eastAsiaTheme="minorHAnsi"/>
                <w:sz w:val="24"/>
                <w:szCs w:val="24"/>
              </w:rPr>
              <w:t>понятие рав</w:t>
            </w:r>
            <w:r w:rsidRPr="00CE113E">
              <w:rPr>
                <w:rFonts w:eastAsiaTheme="minorHAnsi"/>
                <w:sz w:val="24"/>
                <w:szCs w:val="24"/>
              </w:rPr>
              <w:t>нодейству</w:t>
            </w:r>
            <w:r>
              <w:rPr>
                <w:rFonts w:eastAsiaTheme="minorHAnsi"/>
                <w:sz w:val="24"/>
                <w:szCs w:val="24"/>
              </w:rPr>
              <w:t>ющей си</w:t>
            </w:r>
            <w:r w:rsidRPr="00CE113E">
              <w:rPr>
                <w:rFonts w:eastAsiaTheme="minorHAnsi"/>
                <w:sz w:val="24"/>
                <w:szCs w:val="24"/>
              </w:rPr>
              <w:t>лы, силы трения.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b/>
                <w:sz w:val="24"/>
                <w:szCs w:val="24"/>
              </w:rPr>
              <w:t xml:space="preserve">Уметь: </w:t>
            </w:r>
            <w:r>
              <w:rPr>
                <w:rFonts w:eastAsiaTheme="minorHAnsi"/>
                <w:sz w:val="24"/>
                <w:szCs w:val="24"/>
              </w:rPr>
              <w:t>решать зада</w:t>
            </w:r>
            <w:r w:rsidRPr="00CE113E">
              <w:rPr>
                <w:rFonts w:eastAsiaTheme="minorHAnsi"/>
                <w:sz w:val="24"/>
                <w:szCs w:val="24"/>
              </w:rPr>
              <w:t xml:space="preserve">чи на движение тела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под действием не</w:t>
            </w:r>
            <w:r w:rsidRPr="00CE113E">
              <w:rPr>
                <w:rFonts w:eastAsiaTheme="minorHAnsi"/>
                <w:sz w:val="24"/>
                <w:szCs w:val="24"/>
              </w:rPr>
              <w:t>скольких сил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CE113E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учебном </w:t>
            </w:r>
            <w:proofErr w:type="gramStart"/>
            <w:r w:rsidRPr="00CE113E">
              <w:rPr>
                <w:rFonts w:eastAsiaTheme="minorHAnsi"/>
                <w:sz w:val="24"/>
                <w:szCs w:val="24"/>
              </w:rPr>
              <w:t>материале</w:t>
            </w:r>
            <w:proofErr w:type="gramEnd"/>
            <w:r w:rsidRPr="00CE113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в сотрудничестве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>с учителем.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CE113E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использовать знако</w:t>
            </w:r>
            <w:r w:rsidRPr="00CE113E">
              <w:rPr>
                <w:rFonts w:eastAsiaTheme="minorHAnsi"/>
                <w:sz w:val="24"/>
                <w:szCs w:val="24"/>
              </w:rPr>
              <w:t xml:space="preserve">во-символические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средства, в том чис</w:t>
            </w:r>
            <w:r w:rsidRPr="00CE113E">
              <w:rPr>
                <w:rFonts w:eastAsiaTheme="minorHAnsi"/>
                <w:sz w:val="24"/>
                <w:szCs w:val="24"/>
              </w:rPr>
              <w:t xml:space="preserve">ле модели и схемы,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lastRenderedPageBreak/>
              <w:t>для решения задач</w:t>
            </w:r>
          </w:p>
          <w:p w:rsidR="00207F23" w:rsidRPr="00CE113E" w:rsidRDefault="00207F23" w:rsidP="00207F23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lastRenderedPageBreak/>
              <w:t>Самостоятельность в приобретении новых знаний и практических умений</w:t>
            </w:r>
          </w:p>
          <w:p w:rsidR="00207F23" w:rsidRPr="00CE113E" w:rsidRDefault="00207F23" w:rsidP="00207F23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Фронтальная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работа № 1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«Изучение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движения тела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при действии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силы трения»: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деревянный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брусок, набор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грузов, </w:t>
            </w:r>
            <w:proofErr w:type="gramStart"/>
            <w:r w:rsidRPr="00CE113E">
              <w:rPr>
                <w:rFonts w:eastAsiaTheme="minorHAnsi"/>
                <w:sz w:val="24"/>
                <w:szCs w:val="24"/>
              </w:rPr>
              <w:t>механическая</w:t>
            </w:r>
            <w:proofErr w:type="gramEnd"/>
            <w:r w:rsidRPr="00CE113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скамья, динамо</w:t>
            </w:r>
            <w:r w:rsidRPr="00CE113E">
              <w:rPr>
                <w:rFonts w:eastAsiaTheme="minorHAnsi"/>
                <w:sz w:val="24"/>
                <w:szCs w:val="24"/>
              </w:rPr>
              <w:t>метр.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lastRenderedPageBreak/>
              <w:t xml:space="preserve">Фронтальная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работа № 2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«Изучение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движения свя</w:t>
            </w:r>
            <w:r w:rsidRPr="00CE113E">
              <w:rPr>
                <w:rFonts w:eastAsiaTheme="minorHAnsi"/>
                <w:sz w:val="24"/>
                <w:szCs w:val="24"/>
              </w:rPr>
              <w:t xml:space="preserve">занных тел»: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штатив лабораторный, механи</w:t>
            </w:r>
            <w:r w:rsidRPr="00CE113E">
              <w:rPr>
                <w:rFonts w:eastAsiaTheme="minorHAnsi"/>
                <w:sz w:val="24"/>
                <w:szCs w:val="24"/>
              </w:rPr>
              <w:t xml:space="preserve">ческая скамья, </w:t>
            </w:r>
            <w:r>
              <w:rPr>
                <w:rFonts w:eastAsiaTheme="minorHAnsi"/>
                <w:sz w:val="24"/>
                <w:szCs w:val="24"/>
              </w:rPr>
              <w:t>брусок деревянный, электрон</w:t>
            </w:r>
            <w:r w:rsidRPr="00CE113E">
              <w:rPr>
                <w:rFonts w:eastAsiaTheme="minorHAnsi"/>
                <w:sz w:val="24"/>
                <w:szCs w:val="24"/>
              </w:rPr>
              <w:t xml:space="preserve">ный секундомер с датчиками,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магнитоуправляемые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герконовые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датчики </w:t>
            </w:r>
            <w:r w:rsidRPr="00CE113E">
              <w:rPr>
                <w:rFonts w:eastAsiaTheme="minorHAnsi"/>
                <w:sz w:val="24"/>
                <w:szCs w:val="24"/>
              </w:rPr>
              <w:t xml:space="preserve">секундомера,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E113E">
              <w:rPr>
                <w:rFonts w:eastAsiaTheme="minorHAnsi"/>
                <w:sz w:val="24"/>
                <w:szCs w:val="24"/>
              </w:rPr>
              <w:t xml:space="preserve">набор грузов, </w:t>
            </w:r>
          </w:p>
          <w:p w:rsidR="00207F23" w:rsidRPr="00CE113E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неподвиж</w:t>
            </w:r>
            <w:r w:rsidRPr="00CE113E">
              <w:rPr>
                <w:rFonts w:eastAsiaTheme="minorHAnsi"/>
                <w:sz w:val="24"/>
                <w:szCs w:val="24"/>
              </w:rPr>
              <w:t>ный</w:t>
            </w:r>
            <w:r>
              <w:rPr>
                <w:rFonts w:eastAsiaTheme="minorHAnsi"/>
                <w:sz w:val="24"/>
                <w:szCs w:val="24"/>
              </w:rPr>
              <w:t xml:space="preserve"> блок</w:t>
            </w:r>
            <w:r w:rsidRPr="00CE113E">
              <w:rPr>
                <w:rFonts w:eastAsiaTheme="minorHAnsi"/>
                <w:sz w:val="24"/>
                <w:szCs w:val="24"/>
              </w:rPr>
              <w:t>, нить</w:t>
            </w:r>
          </w:p>
        </w:tc>
      </w:tr>
      <w:tr w:rsidR="00207F23" w:rsidRPr="00122142" w:rsidTr="00207F23">
        <w:trPr>
          <w:trHeight w:val="370"/>
        </w:trPr>
        <w:tc>
          <w:tcPr>
            <w:tcW w:w="15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23" w:rsidRPr="00CE113E" w:rsidRDefault="00207F23" w:rsidP="00207F2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МЕХАНИЧЕСКИЕ КОЛЕБАНИЯ И ВОЛНЫ (7 ч)</w:t>
            </w:r>
          </w:p>
        </w:tc>
      </w:tr>
      <w:tr w:rsidR="00207F23" w:rsidRPr="00122142" w:rsidTr="00207F23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Математический и пружинный маят</w:t>
            </w:r>
            <w:r w:rsidRPr="00495E1D">
              <w:rPr>
                <w:rFonts w:eastAsiaTheme="minorHAnsi"/>
                <w:sz w:val="24"/>
                <w:szCs w:val="24"/>
              </w:rPr>
              <w:t>ники</w:t>
            </w:r>
          </w:p>
          <w:p w:rsidR="00207F23" w:rsidRPr="00122142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Механические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колебания. Ко</w:t>
            </w:r>
            <w:r w:rsidRPr="00495E1D">
              <w:rPr>
                <w:rFonts w:eastAsiaTheme="minorHAnsi"/>
                <w:sz w:val="24"/>
                <w:szCs w:val="24"/>
              </w:rPr>
              <w:t>леб</w:t>
            </w:r>
            <w:r>
              <w:rPr>
                <w:rFonts w:eastAsiaTheme="minorHAnsi"/>
                <w:sz w:val="24"/>
                <w:szCs w:val="24"/>
              </w:rPr>
              <w:t>ательная система. Математический маят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ник. Колебания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математическо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го маятника.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Свободные колебания. Смещение и ампли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туда колебаний.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Пружинный маятник. Колеба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 пружинного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маятника. Гармонические ко</w:t>
            </w:r>
            <w:r w:rsidRPr="00495E1D">
              <w:rPr>
                <w:rFonts w:eastAsiaTheme="minorHAnsi"/>
                <w:sz w:val="24"/>
                <w:szCs w:val="24"/>
              </w:rPr>
              <w:t>лебания</w:t>
            </w:r>
          </w:p>
          <w:p w:rsidR="00207F23" w:rsidRPr="00122142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D5658C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D5658C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знания о ко</w:t>
            </w:r>
            <w:r>
              <w:rPr>
                <w:rFonts w:eastAsiaTheme="minorHAnsi"/>
                <w:sz w:val="24"/>
                <w:szCs w:val="24"/>
              </w:rPr>
              <w:t>лебательном движении, математическом и пру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жинном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маятниках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>.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658C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объяс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нять колебания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маятника; анализировать условия возникновения сво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бодных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колебаний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ма</w:t>
            </w:r>
            <w:r w:rsidRPr="00495E1D">
              <w:rPr>
                <w:rFonts w:eastAsiaTheme="minorHAnsi"/>
                <w:sz w:val="24"/>
                <w:szCs w:val="24"/>
              </w:rPr>
              <w:t>тематического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 пружинного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маятников </w:t>
            </w:r>
          </w:p>
          <w:p w:rsidR="00207F23" w:rsidRPr="00122142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658C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определение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колебательного д</w:t>
            </w:r>
            <w:r>
              <w:rPr>
                <w:rFonts w:eastAsiaTheme="minorHAnsi"/>
                <w:sz w:val="24"/>
                <w:szCs w:val="24"/>
              </w:rPr>
              <w:t>ви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жения; что собой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представляют математический маятник, пружинный маятник, свободные колеба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гармонические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колебания; опреде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ления смещения и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амплитуды колеба</w:t>
            </w:r>
            <w:r w:rsidRPr="00495E1D">
              <w:rPr>
                <w:rFonts w:eastAsiaTheme="minorHAnsi"/>
                <w:sz w:val="24"/>
                <w:szCs w:val="24"/>
              </w:rPr>
              <w:t>ний.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658C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объяснять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установления коле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баний пружинного и </w:t>
            </w:r>
          </w:p>
          <w:p w:rsidR="00207F23" w:rsidRPr="00122142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математического маятников, причину затухания колебаний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658C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учебном материале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сотрудничестве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207F23" w:rsidRPr="00D5658C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D5658C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создавать обобще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устанавливать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аналогии</w:t>
            </w:r>
          </w:p>
          <w:p w:rsidR="00207F23" w:rsidRPr="00122142" w:rsidRDefault="00207F23" w:rsidP="00207F23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Самосто</w:t>
            </w:r>
            <w:r>
              <w:rPr>
                <w:rFonts w:eastAsiaTheme="minorHAnsi"/>
                <w:sz w:val="24"/>
                <w:szCs w:val="24"/>
              </w:rPr>
              <w:t>ятельность в приобретении новых 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207F23" w:rsidRPr="00122142" w:rsidRDefault="00207F23" w:rsidP="00207F23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Демонстрации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«Колебания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нитяного маятника и свободные колебания груза на пружине»: дат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чик ускорения,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штатив с крепежом, набор грузов, нить, набор </w:t>
            </w:r>
            <w:r w:rsidRPr="00495E1D">
              <w:rPr>
                <w:rFonts w:eastAsiaTheme="minorHAnsi"/>
                <w:sz w:val="24"/>
                <w:szCs w:val="24"/>
              </w:rPr>
              <w:t>пружин</w:t>
            </w:r>
          </w:p>
          <w:p w:rsidR="00207F23" w:rsidRPr="00122142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23" w:rsidRPr="00122142" w:rsidTr="00207F23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работа № 2</w:t>
            </w:r>
          </w:p>
          <w:p w:rsidR="00207F23" w:rsidRPr="00122142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Зависимость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периода колебаний математического маят</w:t>
            </w:r>
            <w:r w:rsidRPr="00495E1D">
              <w:rPr>
                <w:rFonts w:eastAsiaTheme="minorHAnsi"/>
                <w:sz w:val="24"/>
                <w:szCs w:val="24"/>
              </w:rPr>
              <w:t>ника от длины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нити, независимость от ампли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туды колебаний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 массы груза.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Зависимость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периода колебаний пружин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ного маятника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от жёсткости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пруж</w:t>
            </w:r>
            <w:r>
              <w:rPr>
                <w:rFonts w:eastAsiaTheme="minorHAnsi"/>
                <w:sz w:val="24"/>
                <w:szCs w:val="24"/>
              </w:rPr>
              <w:t>ины и массы груза и не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зависимость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амплитуды ко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лебаний.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работа № 2.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«Изучение колебаний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мате</w:t>
            </w:r>
            <w:r w:rsidRPr="00495E1D">
              <w:rPr>
                <w:rFonts w:eastAsiaTheme="minorHAnsi"/>
                <w:sz w:val="24"/>
                <w:szCs w:val="24"/>
              </w:rPr>
              <w:t>матического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и </w:t>
            </w:r>
          </w:p>
          <w:p w:rsidR="00207F23" w:rsidRPr="00D5658C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пружинного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маятников»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849F6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исследовать зависи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мость периода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колебаний ма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ятника от его </w:t>
            </w:r>
            <w:r>
              <w:rPr>
                <w:rFonts w:eastAsiaTheme="minorHAnsi"/>
                <w:sz w:val="24"/>
                <w:szCs w:val="24"/>
              </w:rPr>
              <w:t>длины и амплитуды колебаний; исследовать зависи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мость периода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колебаний пру</w:t>
            </w:r>
            <w:r w:rsidRPr="00495E1D">
              <w:rPr>
                <w:rFonts w:eastAsiaTheme="minorHAnsi"/>
                <w:sz w:val="24"/>
                <w:szCs w:val="24"/>
              </w:rPr>
              <w:t>жинного мая</w:t>
            </w:r>
            <w:r>
              <w:rPr>
                <w:rFonts w:eastAsiaTheme="minorHAnsi"/>
                <w:sz w:val="24"/>
                <w:szCs w:val="24"/>
              </w:rPr>
              <w:t>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ника от массы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груза и жёстко</w:t>
            </w:r>
            <w:r w:rsidRPr="00495E1D">
              <w:rPr>
                <w:rFonts w:eastAsiaTheme="minorHAnsi"/>
                <w:sz w:val="24"/>
                <w:szCs w:val="24"/>
              </w:rPr>
              <w:t>сти пружины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207F23" w:rsidRPr="00122142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849F6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собирать установку по описанию; проводить наблюдения колебаний; измерять период и частоту колеба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ний математического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пружинного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маятников; объяснять по</w:t>
            </w:r>
            <w:r w:rsidRPr="00495E1D">
              <w:rPr>
                <w:rFonts w:eastAsiaTheme="minorHAnsi"/>
                <w:sz w:val="24"/>
                <w:szCs w:val="24"/>
              </w:rPr>
              <w:t>лученные результаты</w:t>
            </w:r>
          </w:p>
          <w:p w:rsidR="00207F23" w:rsidRPr="00122142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A849F6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849F6">
              <w:rPr>
                <w:rFonts w:eastAsiaTheme="minorHAnsi"/>
                <w:b/>
                <w:sz w:val="24"/>
                <w:szCs w:val="24"/>
              </w:rPr>
              <w:t xml:space="preserve">Регулятивные: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планировать свои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действия в соответствии с поставленной задачей и условиями её реализа</w:t>
            </w:r>
            <w:r w:rsidRPr="00495E1D">
              <w:rPr>
                <w:rFonts w:eastAsiaTheme="minorHAnsi"/>
                <w:sz w:val="24"/>
                <w:szCs w:val="24"/>
              </w:rPr>
              <w:t>ции.</w:t>
            </w:r>
          </w:p>
          <w:p w:rsidR="00207F23" w:rsidRPr="00A849F6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849F6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осуществлять фиксацию информации об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окружающем мире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помощью инс</w:t>
            </w:r>
            <w:r>
              <w:rPr>
                <w:rFonts w:eastAsiaTheme="minorHAnsi"/>
                <w:sz w:val="24"/>
                <w:szCs w:val="24"/>
              </w:rPr>
              <w:t>тру</w:t>
            </w:r>
            <w:r w:rsidRPr="00495E1D">
              <w:rPr>
                <w:rFonts w:eastAsiaTheme="minorHAnsi"/>
                <w:sz w:val="24"/>
                <w:szCs w:val="24"/>
              </w:rPr>
              <w:t>ментов ИКТ.</w:t>
            </w:r>
          </w:p>
          <w:p w:rsidR="00207F23" w:rsidRPr="00A849F6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849F6">
              <w:rPr>
                <w:rFonts w:eastAsiaTheme="minorHAnsi"/>
                <w:b/>
                <w:sz w:val="24"/>
                <w:szCs w:val="24"/>
              </w:rPr>
              <w:t xml:space="preserve">Коммуникативные: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организовывать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учебное сотрудниче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ство и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совместную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деятельность с учи</w:t>
            </w:r>
            <w:r w:rsidRPr="00495E1D">
              <w:rPr>
                <w:rFonts w:eastAsiaTheme="minorHAnsi"/>
                <w:sz w:val="24"/>
                <w:szCs w:val="24"/>
              </w:rPr>
              <w:t>телем и сверстника-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ми; работать индиви</w:t>
            </w:r>
            <w:r w:rsidRPr="00495E1D">
              <w:rPr>
                <w:rFonts w:eastAsiaTheme="minorHAnsi"/>
                <w:sz w:val="24"/>
                <w:szCs w:val="24"/>
              </w:rPr>
              <w:t>дуально и в группе</w:t>
            </w:r>
          </w:p>
          <w:p w:rsidR="00207F23" w:rsidRPr="00122142" w:rsidRDefault="00207F23" w:rsidP="00207F23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Самостоятельность в приобретении новых знаний и практиче</w:t>
            </w:r>
            <w:r w:rsidRPr="00495E1D">
              <w:rPr>
                <w:rFonts w:eastAsiaTheme="minorHAnsi"/>
                <w:sz w:val="24"/>
                <w:szCs w:val="24"/>
              </w:rPr>
              <w:t>ских умений</w:t>
            </w:r>
          </w:p>
          <w:p w:rsidR="00207F23" w:rsidRPr="00122142" w:rsidRDefault="00207F23" w:rsidP="00207F23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Лабораторная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работа «Изучение колебаний груза на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пружине»: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компьютер, </w:t>
            </w:r>
            <w:r>
              <w:rPr>
                <w:rFonts w:eastAsiaTheme="minorHAnsi"/>
                <w:sz w:val="24"/>
                <w:szCs w:val="24"/>
              </w:rPr>
              <w:t>датчик ускоре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штатив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крепежом, набор пружин раз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ной жёсткости,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набор грузов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по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100 г.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Лабораторная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 «Изучение колеба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ний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нитяного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маятника»: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компьютер, дат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чик ускорения,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груз с крючком,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лёгкая и нерастяжимая нить, </w:t>
            </w:r>
            <w:r w:rsidRPr="00495E1D">
              <w:rPr>
                <w:rFonts w:eastAsiaTheme="minorHAnsi"/>
                <w:sz w:val="24"/>
                <w:szCs w:val="24"/>
              </w:rPr>
              <w:t>рулетка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207F23" w:rsidRPr="00122142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23" w:rsidRPr="00122142" w:rsidTr="00207F23">
        <w:trPr>
          <w:trHeight w:val="370"/>
        </w:trPr>
        <w:tc>
          <w:tcPr>
            <w:tcW w:w="15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23" w:rsidRPr="00D5658C" w:rsidRDefault="00207F23" w:rsidP="00207F2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8C">
              <w:rPr>
                <w:rFonts w:ascii="Times New Roman" w:hAnsi="Times New Roman" w:cs="Times New Roman"/>
                <w:b/>
                <w:sz w:val="20"/>
                <w:szCs w:val="20"/>
              </w:rPr>
              <w:t>3. ЭЛЕКТРОМАГНИТНЫЕ КОЛЕБАНИЯ И ВОЛНЫ (15 ч)</w:t>
            </w:r>
          </w:p>
        </w:tc>
      </w:tr>
      <w:tr w:rsidR="00207F23" w:rsidRPr="00122142" w:rsidTr="00207F23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Явление электромагнитной 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индукции.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Магнитный по</w:t>
            </w:r>
            <w:r w:rsidRPr="00495E1D">
              <w:rPr>
                <w:rFonts w:eastAsiaTheme="minorHAnsi"/>
                <w:sz w:val="24"/>
                <w:szCs w:val="24"/>
              </w:rPr>
              <w:t>ток</w:t>
            </w:r>
          </w:p>
          <w:p w:rsidR="00207F23" w:rsidRPr="00122142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Опыты Фара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дея. Явление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электромагнит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ной индукции.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Индукционный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ток. Магнитный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поток. Единица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магнитного по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тока. Генератор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постоянного то</w:t>
            </w:r>
            <w:r w:rsidRPr="00495E1D">
              <w:rPr>
                <w:rFonts w:eastAsiaTheme="minorHAnsi"/>
                <w:sz w:val="24"/>
                <w:szCs w:val="24"/>
              </w:rPr>
              <w:t>ка</w:t>
            </w:r>
          </w:p>
          <w:p w:rsidR="00207F23" w:rsidRPr="00122142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знания о явлении электромагнитной индукции, магнит</w:t>
            </w:r>
            <w:r w:rsidRPr="00495E1D">
              <w:rPr>
                <w:rFonts w:eastAsiaTheme="minorHAnsi"/>
                <w:sz w:val="24"/>
                <w:szCs w:val="24"/>
              </w:rPr>
              <w:t>ном потоке.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анализировать явление электромагнитной ин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дукции;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объяснять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устройство и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принцип дей</w:t>
            </w:r>
            <w:r w:rsidRPr="00495E1D">
              <w:rPr>
                <w:rFonts w:eastAsiaTheme="minorHAnsi"/>
                <w:sz w:val="24"/>
                <w:szCs w:val="24"/>
              </w:rPr>
              <w:t>ст</w:t>
            </w:r>
            <w:r>
              <w:rPr>
                <w:rFonts w:eastAsiaTheme="minorHAnsi"/>
                <w:sz w:val="24"/>
                <w:szCs w:val="24"/>
              </w:rPr>
              <w:t xml:space="preserve">вия генератора постоянного </w:t>
            </w:r>
            <w:r w:rsidRPr="00495E1D">
              <w:rPr>
                <w:rFonts w:eastAsiaTheme="minorHAnsi"/>
                <w:sz w:val="24"/>
                <w:szCs w:val="24"/>
              </w:rPr>
              <w:t>тока</w:t>
            </w:r>
          </w:p>
          <w:p w:rsidR="00207F23" w:rsidRPr="00122142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>Знать: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определение </w:t>
            </w:r>
            <w:r>
              <w:rPr>
                <w:rFonts w:eastAsiaTheme="minorHAnsi"/>
                <w:sz w:val="24"/>
                <w:szCs w:val="24"/>
              </w:rPr>
              <w:t xml:space="preserve"> понятий: электромагнитная индукция, ин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дукционный ток;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формулу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магнитного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потока; фундамен</w:t>
            </w:r>
            <w:r w:rsidRPr="00495E1D">
              <w:rPr>
                <w:rFonts w:eastAsiaTheme="minorHAnsi"/>
                <w:sz w:val="24"/>
                <w:szCs w:val="24"/>
              </w:rPr>
              <w:t>тальные физические опыты Фарадея.</w:t>
            </w:r>
          </w:p>
          <w:p w:rsidR="00207F23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объяснять </w:t>
            </w:r>
            <w:r>
              <w:rPr>
                <w:rFonts w:eastAsiaTheme="minorHAnsi"/>
                <w:sz w:val="24"/>
                <w:szCs w:val="24"/>
              </w:rPr>
              <w:t>явление электромаг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нитной индукции; </w:t>
            </w:r>
          </w:p>
          <w:p w:rsidR="00207F23" w:rsidRPr="00122142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определять не</w:t>
            </w:r>
            <w:r>
              <w:rPr>
                <w:rFonts w:eastAsiaTheme="minorHAnsi"/>
                <w:sz w:val="24"/>
                <w:szCs w:val="24"/>
              </w:rPr>
              <w:t>из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вестные величины, входящие в формулу </w:t>
            </w:r>
            <w:r>
              <w:rPr>
                <w:rFonts w:eastAsiaTheme="minorHAnsi"/>
                <w:sz w:val="24"/>
                <w:szCs w:val="24"/>
              </w:rPr>
              <w:t>магнитного потока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>
              <w:rPr>
                <w:rFonts w:eastAsiaTheme="minorHAnsi"/>
                <w:sz w:val="24"/>
                <w:szCs w:val="24"/>
              </w:rPr>
              <w:t xml:space="preserve"> учи</w:t>
            </w:r>
            <w:r w:rsidRPr="00495E1D">
              <w:rPr>
                <w:rFonts w:eastAsiaTheme="minorHAnsi"/>
                <w:sz w:val="24"/>
                <w:szCs w:val="24"/>
              </w:rPr>
              <w:t xml:space="preserve">тывать выделенные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учебном материале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сотрудничестве </w:t>
            </w:r>
            <w:proofErr w:type="gramStart"/>
            <w:r w:rsidRPr="00495E1D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495E1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207F23" w:rsidRPr="00122142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создавать обобще</w:t>
            </w:r>
            <w:r w:rsidRPr="00495E1D">
              <w:rPr>
                <w:rFonts w:eastAsiaTheme="minorHAnsi"/>
                <w:sz w:val="24"/>
                <w:szCs w:val="24"/>
              </w:rPr>
              <w:t>ния; понимать р</w:t>
            </w:r>
            <w:r>
              <w:rPr>
                <w:rFonts w:eastAsiaTheme="minorHAnsi"/>
                <w:sz w:val="24"/>
                <w:szCs w:val="24"/>
              </w:rPr>
              <w:t>азличия между исходными фактами и гипотезами для их объяснения, теоретическими моделями и реальными объектами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Убеждённость в возможности познания </w:t>
            </w:r>
            <w:r w:rsidRPr="00495E1D">
              <w:rPr>
                <w:rFonts w:eastAsiaTheme="minorHAnsi"/>
                <w:sz w:val="24"/>
                <w:szCs w:val="24"/>
              </w:rPr>
              <w:t>природы</w:t>
            </w:r>
          </w:p>
          <w:p w:rsidR="00207F23" w:rsidRPr="00122142" w:rsidRDefault="00207F23" w:rsidP="00207F23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«Явление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электромагнитной индук</w:t>
            </w:r>
            <w:r w:rsidRPr="00495E1D">
              <w:rPr>
                <w:rFonts w:eastAsiaTheme="minorHAnsi"/>
                <w:sz w:val="24"/>
                <w:szCs w:val="24"/>
              </w:rPr>
              <w:t>ции»: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датчик напряже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ния, соленоид,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постоянный по</w:t>
            </w:r>
            <w:r w:rsidRPr="00495E1D">
              <w:rPr>
                <w:rFonts w:eastAsiaTheme="minorHAnsi"/>
                <w:sz w:val="24"/>
                <w:szCs w:val="24"/>
              </w:rPr>
              <w:t xml:space="preserve">лосовой магнит,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95E1D">
              <w:rPr>
                <w:rFonts w:eastAsiaTheme="minorHAnsi"/>
                <w:sz w:val="24"/>
                <w:szCs w:val="24"/>
              </w:rPr>
              <w:t xml:space="preserve">трубка ПВХ, </w:t>
            </w:r>
          </w:p>
          <w:p w:rsidR="00207F23" w:rsidRPr="00495E1D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комплект прово</w:t>
            </w:r>
            <w:r w:rsidRPr="00495E1D">
              <w:rPr>
                <w:rFonts w:eastAsiaTheme="minorHAnsi"/>
                <w:sz w:val="24"/>
                <w:szCs w:val="24"/>
              </w:rPr>
              <w:t>дов</w:t>
            </w:r>
          </w:p>
          <w:p w:rsidR="00207F23" w:rsidRPr="00122142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23" w:rsidRPr="00122142" w:rsidTr="00207F23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Переменный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электрический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>ток</w:t>
            </w:r>
          </w:p>
          <w:p w:rsidR="00207F23" w:rsidRPr="009F154F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Переменный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электрический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ток. Периодические изменения силы тока и напряжения переменного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электрического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тока. График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зависимости силы переменного тока </w:t>
            </w:r>
            <w:proofErr w:type="gramStart"/>
            <w:r w:rsidRPr="009F154F">
              <w:rPr>
                <w:rFonts w:eastAsiaTheme="minorHAnsi"/>
                <w:sz w:val="24"/>
                <w:szCs w:val="24"/>
              </w:rPr>
              <w:t>от</w:t>
            </w:r>
            <w:proofErr w:type="gramEnd"/>
            <w:r w:rsidRPr="009F154F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времени. Частота переменного тока. Амплитудное и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действующее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значения силы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>тока и напряжения*. Генератор переменного 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 xml:space="preserve">Сформировать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знания о переменном электрическом </w:t>
            </w:r>
            <w:r w:rsidRPr="009F154F">
              <w:rPr>
                <w:rFonts w:eastAsiaTheme="minorHAnsi"/>
                <w:sz w:val="24"/>
                <w:szCs w:val="24"/>
              </w:rPr>
              <w:t>токе.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>Научить:</w:t>
            </w:r>
            <w:r>
              <w:rPr>
                <w:rFonts w:eastAsiaTheme="minorHAnsi"/>
                <w:sz w:val="24"/>
                <w:szCs w:val="24"/>
              </w:rPr>
              <w:t xml:space="preserve"> наблюдать получение переменного тока при вращении рам</w:t>
            </w:r>
            <w:r w:rsidRPr="009F154F">
              <w:rPr>
                <w:rFonts w:eastAsiaTheme="minorHAnsi"/>
                <w:sz w:val="24"/>
                <w:szCs w:val="24"/>
              </w:rPr>
              <w:t xml:space="preserve">ки </w:t>
            </w:r>
            <w:proofErr w:type="gramStart"/>
            <w:r w:rsidRPr="009F154F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9F154F">
              <w:rPr>
                <w:rFonts w:eastAsiaTheme="minorHAnsi"/>
                <w:sz w:val="24"/>
                <w:szCs w:val="24"/>
              </w:rPr>
              <w:t xml:space="preserve"> магнитном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поле; описы</w:t>
            </w:r>
            <w:r w:rsidRPr="009F154F">
              <w:rPr>
                <w:rFonts w:eastAsiaTheme="minorHAnsi"/>
                <w:sz w:val="24"/>
                <w:szCs w:val="24"/>
              </w:rPr>
              <w:t xml:space="preserve">вать устройство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 принцип действия генератора переменного </w:t>
            </w:r>
            <w:r w:rsidRPr="009F154F">
              <w:rPr>
                <w:rFonts w:eastAsiaTheme="minorHAnsi"/>
                <w:sz w:val="24"/>
                <w:szCs w:val="24"/>
              </w:rPr>
              <w:t>тока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 xml:space="preserve">Знать: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определение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переменного электрического тока;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>устройство и принцип действия генератора переменного тока.</w:t>
            </w:r>
          </w:p>
          <w:p w:rsidR="00207F23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>Уметь:</w:t>
            </w:r>
            <w:r w:rsidRPr="009F154F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объяснять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>устройство и принцип действия генератора переменного тока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>Регулятивные:</w:t>
            </w:r>
            <w:r w:rsidRPr="009F154F">
              <w:rPr>
                <w:rFonts w:eastAsiaTheme="minorHAnsi"/>
                <w:sz w:val="24"/>
                <w:szCs w:val="24"/>
              </w:rPr>
              <w:t xml:space="preserve"> учитывать выделенные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учителем ориентиры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действия в новом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учебном </w:t>
            </w:r>
            <w:proofErr w:type="gramStart"/>
            <w:r w:rsidRPr="009F154F">
              <w:rPr>
                <w:rFonts w:eastAsiaTheme="minorHAnsi"/>
                <w:sz w:val="24"/>
                <w:szCs w:val="24"/>
              </w:rPr>
              <w:t>материале</w:t>
            </w:r>
            <w:proofErr w:type="gramEnd"/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в сотрудничестве </w:t>
            </w:r>
            <w:proofErr w:type="gramStart"/>
            <w:r w:rsidRPr="009F154F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9F154F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>учителем.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F154F">
              <w:rPr>
                <w:rFonts w:eastAsiaTheme="minorHAnsi"/>
                <w:b/>
                <w:sz w:val="24"/>
                <w:szCs w:val="24"/>
              </w:rPr>
              <w:t>Познавательные: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определять понятия,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создавать обобщения, устанавливать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>аналогии</w:t>
            </w:r>
          </w:p>
          <w:p w:rsidR="00207F23" w:rsidRPr="009F154F" w:rsidRDefault="00207F23" w:rsidP="00207F23">
            <w:pPr>
              <w:widowControl/>
              <w:autoSpaceDE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>Убеждённость в возможности познания природы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Демонстрация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«Измерение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 xml:space="preserve">характеристик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>пере</w:t>
            </w:r>
            <w:r>
              <w:rPr>
                <w:rFonts w:eastAsiaTheme="minorHAnsi"/>
                <w:sz w:val="24"/>
                <w:szCs w:val="24"/>
              </w:rPr>
              <w:t>менного тока»: двухканальная приставка-</w:t>
            </w:r>
            <w:r w:rsidRPr="009F154F">
              <w:rPr>
                <w:rFonts w:eastAsiaTheme="minorHAnsi"/>
                <w:sz w:val="24"/>
                <w:szCs w:val="24"/>
              </w:rPr>
              <w:t xml:space="preserve">осциллограф,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звуковой гене</w:t>
            </w:r>
            <w:r w:rsidRPr="009F154F">
              <w:rPr>
                <w:rFonts w:eastAsiaTheme="minorHAnsi"/>
                <w:sz w:val="24"/>
                <w:szCs w:val="24"/>
              </w:rPr>
              <w:t xml:space="preserve">ратор, набор </w:t>
            </w:r>
          </w:p>
          <w:p w:rsidR="00207F23" w:rsidRPr="009F154F" w:rsidRDefault="00207F23" w:rsidP="00207F2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F154F">
              <w:rPr>
                <w:rFonts w:eastAsiaTheme="minorHAnsi"/>
                <w:sz w:val="24"/>
                <w:szCs w:val="24"/>
              </w:rPr>
              <w:t>проводов</w:t>
            </w:r>
          </w:p>
          <w:p w:rsidR="00207F23" w:rsidRPr="009F154F" w:rsidRDefault="00207F23" w:rsidP="00207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498" w:rsidRPr="00207F23" w:rsidRDefault="00207F23" w:rsidP="00207F23"/>
    <w:sectPr w:rsidR="00F16498" w:rsidRPr="00207F23" w:rsidSect="00CB49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545"/>
    <w:multiLevelType w:val="hybridMultilevel"/>
    <w:tmpl w:val="AC629C22"/>
    <w:lvl w:ilvl="0" w:tplc="351A9F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440E0"/>
    <w:multiLevelType w:val="hybridMultilevel"/>
    <w:tmpl w:val="36ACD084"/>
    <w:lvl w:ilvl="0" w:tplc="351A9F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E24A9"/>
    <w:multiLevelType w:val="hybridMultilevel"/>
    <w:tmpl w:val="304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49D3"/>
    <w:rsid w:val="000358C4"/>
    <w:rsid w:val="00207F23"/>
    <w:rsid w:val="0024325E"/>
    <w:rsid w:val="002B5EFC"/>
    <w:rsid w:val="004C0F7F"/>
    <w:rsid w:val="006B7031"/>
    <w:rsid w:val="00792D29"/>
    <w:rsid w:val="00B559DA"/>
    <w:rsid w:val="00CB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B49D3"/>
    <w:pPr>
      <w:ind w:left="1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B49D3"/>
    <w:pPr>
      <w:spacing w:line="273" w:lineRule="exact"/>
      <w:ind w:left="2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B49D3"/>
    <w:pPr>
      <w:spacing w:before="41"/>
      <w:ind w:left="44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9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49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49D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49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49D3"/>
    <w:pPr>
      <w:ind w:left="674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49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49D3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CB49D3"/>
  </w:style>
  <w:style w:type="paragraph" w:customStyle="1" w:styleId="Default">
    <w:name w:val="Default"/>
    <w:uiPriority w:val="99"/>
    <w:rsid w:val="00CB4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B49D3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CB49D3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B4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CB49D3"/>
  </w:style>
  <w:style w:type="paragraph" w:styleId="aa">
    <w:name w:val="header"/>
    <w:basedOn w:val="a"/>
    <w:link w:val="a9"/>
    <w:uiPriority w:val="99"/>
    <w:semiHidden/>
    <w:unhideWhenUsed/>
    <w:rsid w:val="00CB49D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CB49D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B49D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CB49D3"/>
  </w:style>
  <w:style w:type="paragraph" w:customStyle="1" w:styleId="c3">
    <w:name w:val="c3"/>
    <w:basedOn w:val="a"/>
    <w:uiPriority w:val="99"/>
    <w:rsid w:val="00CB4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c6">
    <w:name w:val="c0 c6"/>
    <w:basedOn w:val="a0"/>
    <w:rsid w:val="00CB49D3"/>
  </w:style>
  <w:style w:type="paragraph" w:customStyle="1" w:styleId="msonospacing0">
    <w:name w:val="msonospacing"/>
    <w:uiPriority w:val="99"/>
    <w:rsid w:val="00CB49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B49D3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B49D3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e"/>
    <w:uiPriority w:val="99"/>
    <w:semiHidden/>
    <w:rsid w:val="00CB49D3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rsid w:val="00CB4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CB4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4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59"/>
    <w:rsid w:val="00CB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6568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2024-03-07T09:03:00Z</dcterms:created>
  <dcterms:modified xsi:type="dcterms:W3CDTF">2024-03-07T09:10:00Z</dcterms:modified>
</cp:coreProperties>
</file>