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D46" w:rsidRDefault="00806D46" w:rsidP="001C3DB0">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806D46" w:rsidRDefault="00806D46" w:rsidP="00806D46">
      <w:pPr>
        <w:spacing w:after="0" w:line="408" w:lineRule="auto"/>
        <w:ind w:left="120"/>
        <w:jc w:val="center"/>
      </w:pPr>
      <w:r>
        <w:rPr>
          <w:rFonts w:ascii="Times New Roman" w:hAnsi="Times New Roman"/>
          <w:b/>
          <w:color w:val="000000"/>
          <w:sz w:val="28"/>
        </w:rPr>
        <w:t>МИНИСТЕРСТВО ПРОСВЕЩЕНИЯ РОССИЙСКОЙ ФЕДЕРАЦИИ</w:t>
      </w:r>
    </w:p>
    <w:p w:rsidR="00806D46" w:rsidRDefault="00806D46" w:rsidP="00806D46">
      <w:pPr>
        <w:spacing w:after="0" w:line="408" w:lineRule="auto"/>
        <w:ind w:left="120"/>
        <w:jc w:val="center"/>
      </w:pPr>
      <w:r>
        <w:rPr>
          <w:rFonts w:ascii="Times New Roman" w:hAnsi="Times New Roman"/>
          <w:b/>
          <w:color w:val="000000"/>
          <w:sz w:val="28"/>
        </w:rPr>
        <w:t>‌</w:t>
      </w:r>
      <w:bookmarkStart w:id="0" w:name="c6077dab-9925-4774-bff8-633c408d96f7"/>
      <w:r>
        <w:rPr>
          <w:rFonts w:ascii="Times New Roman" w:hAnsi="Times New Roman"/>
          <w:b/>
          <w:color w:val="000000"/>
          <w:sz w:val="28"/>
        </w:rPr>
        <w:t>Министерство образования и науки Республики Дагестан</w:t>
      </w:r>
      <w:bookmarkEnd w:id="0"/>
      <w:r>
        <w:rPr>
          <w:rFonts w:ascii="Times New Roman" w:hAnsi="Times New Roman"/>
          <w:b/>
          <w:color w:val="000000"/>
          <w:sz w:val="28"/>
        </w:rPr>
        <w:t xml:space="preserve">‌‌ </w:t>
      </w:r>
    </w:p>
    <w:p w:rsidR="00806D46" w:rsidRDefault="00806D46" w:rsidP="00806D46">
      <w:pPr>
        <w:spacing w:after="0" w:line="408" w:lineRule="auto"/>
        <w:ind w:left="120"/>
        <w:jc w:val="center"/>
      </w:pPr>
      <w:r>
        <w:rPr>
          <w:rFonts w:ascii="Times New Roman" w:hAnsi="Times New Roman"/>
          <w:b/>
          <w:color w:val="000000"/>
          <w:sz w:val="28"/>
        </w:rPr>
        <w:t>‌</w:t>
      </w:r>
      <w:bookmarkStart w:id="1" w:name="788ae511-f951-4a39-a96d-32e07689f645"/>
      <w:r>
        <w:rPr>
          <w:rFonts w:ascii="Times New Roman" w:hAnsi="Times New Roman"/>
          <w:b/>
          <w:color w:val="000000"/>
          <w:sz w:val="28"/>
        </w:rPr>
        <w:t>комитет по образованию г. Кизляра</w:t>
      </w:r>
      <w:bookmarkEnd w:id="1"/>
      <w:r>
        <w:rPr>
          <w:rFonts w:ascii="Times New Roman" w:hAnsi="Times New Roman"/>
          <w:b/>
          <w:color w:val="000000"/>
          <w:sz w:val="28"/>
        </w:rPr>
        <w:t>‌</w:t>
      </w:r>
      <w:r>
        <w:rPr>
          <w:rFonts w:ascii="Times New Roman" w:hAnsi="Times New Roman"/>
          <w:color w:val="000000"/>
          <w:sz w:val="28"/>
        </w:rPr>
        <w:t>​</w:t>
      </w:r>
    </w:p>
    <w:p w:rsidR="00806D46" w:rsidRDefault="00806D46" w:rsidP="00806D46">
      <w:pPr>
        <w:spacing w:after="0" w:line="408" w:lineRule="auto"/>
        <w:ind w:left="120"/>
        <w:jc w:val="center"/>
        <w:rPr>
          <w:lang w:val="en-US"/>
        </w:rPr>
      </w:pPr>
      <w:r>
        <w:rPr>
          <w:rFonts w:ascii="Times New Roman" w:hAnsi="Times New Roman"/>
          <w:b/>
          <w:color w:val="000000"/>
          <w:sz w:val="28"/>
        </w:rPr>
        <w:t>МКОУ «КГ № 6»</w:t>
      </w:r>
    </w:p>
    <w:p w:rsidR="00806D46" w:rsidRDefault="00806D46" w:rsidP="00806D46">
      <w:pPr>
        <w:spacing w:after="0"/>
        <w:ind w:left="120"/>
      </w:pPr>
    </w:p>
    <w:p w:rsidR="00806D46" w:rsidRDefault="00806D46" w:rsidP="00806D46">
      <w:pPr>
        <w:spacing w:after="0"/>
        <w:ind w:left="120"/>
      </w:pPr>
    </w:p>
    <w:p w:rsidR="00806D46" w:rsidRDefault="00806D46" w:rsidP="00806D46">
      <w:pPr>
        <w:spacing w:after="0"/>
        <w:ind w:left="120"/>
      </w:pPr>
    </w:p>
    <w:p w:rsidR="00806D46" w:rsidRDefault="00806D46" w:rsidP="00806D46">
      <w:pPr>
        <w:spacing w:after="0"/>
        <w:ind w:left="120"/>
      </w:pPr>
    </w:p>
    <w:tbl>
      <w:tblPr>
        <w:tblW w:w="9889" w:type="dxa"/>
        <w:tblLook w:val="04A0" w:firstRow="1" w:lastRow="0" w:firstColumn="1" w:lastColumn="0" w:noHBand="0" w:noVBand="1"/>
      </w:tblPr>
      <w:tblGrid>
        <w:gridCol w:w="3114"/>
        <w:gridCol w:w="3115"/>
        <w:gridCol w:w="3660"/>
      </w:tblGrid>
      <w:tr w:rsidR="00806D46" w:rsidTr="00806D46">
        <w:tc>
          <w:tcPr>
            <w:tcW w:w="3114" w:type="dxa"/>
          </w:tcPr>
          <w:p w:rsidR="00806D46" w:rsidRDefault="00806D46">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806D46" w:rsidRDefault="00806D4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ШМО</w:t>
            </w:r>
          </w:p>
          <w:p w:rsidR="00806D46" w:rsidRDefault="00806D4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 </w:t>
            </w:r>
          </w:p>
          <w:p w:rsidR="00806D46" w:rsidRDefault="00806D46">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Магомедова Д. Р.</w:t>
            </w:r>
          </w:p>
          <w:p w:rsidR="00806D46" w:rsidRDefault="00806D4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Педсовет №1</w:t>
            </w:r>
          </w:p>
          <w:p w:rsidR="00806D46" w:rsidRDefault="00806D4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«30»08.2023 г.</w:t>
            </w:r>
          </w:p>
          <w:p w:rsidR="00806D46" w:rsidRDefault="00806D46">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806D46" w:rsidRDefault="00806D4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806D46" w:rsidRDefault="00806D4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зам. директора по УВР</w:t>
            </w:r>
          </w:p>
          <w:p w:rsidR="00806D46" w:rsidRDefault="00806D4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 </w:t>
            </w:r>
          </w:p>
          <w:p w:rsidR="00806D46" w:rsidRDefault="00806D46">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Нешко</w:t>
            </w:r>
            <w:proofErr w:type="spellEnd"/>
            <w:r>
              <w:rPr>
                <w:rFonts w:ascii="Times New Roman" w:eastAsia="Times New Roman" w:hAnsi="Times New Roman"/>
                <w:color w:val="000000"/>
                <w:sz w:val="24"/>
                <w:szCs w:val="24"/>
              </w:rPr>
              <w:t xml:space="preserve"> О.В.</w:t>
            </w:r>
          </w:p>
          <w:p w:rsidR="00806D46" w:rsidRDefault="00806D4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Педсовет №1</w:t>
            </w:r>
          </w:p>
          <w:p w:rsidR="00806D46" w:rsidRDefault="00806D4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«30» 08.2023 г.</w:t>
            </w:r>
          </w:p>
          <w:p w:rsidR="00806D46" w:rsidRDefault="00806D46">
            <w:pPr>
              <w:autoSpaceDE w:val="0"/>
              <w:autoSpaceDN w:val="0"/>
              <w:spacing w:after="120" w:line="240" w:lineRule="auto"/>
              <w:jc w:val="both"/>
              <w:rPr>
                <w:rFonts w:ascii="Times New Roman" w:eastAsia="Times New Roman" w:hAnsi="Times New Roman"/>
                <w:color w:val="000000"/>
                <w:sz w:val="24"/>
                <w:szCs w:val="24"/>
              </w:rPr>
            </w:pPr>
          </w:p>
        </w:tc>
        <w:tc>
          <w:tcPr>
            <w:tcW w:w="3660" w:type="dxa"/>
          </w:tcPr>
          <w:p w:rsidR="00806D46" w:rsidRDefault="00806D4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806D46" w:rsidRDefault="00806D4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 МКОУ "КГ №6"</w:t>
            </w:r>
          </w:p>
          <w:p w:rsidR="00806D46" w:rsidRDefault="00806D4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06D46" w:rsidRDefault="00806D46">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Аскеров И. А.</w:t>
            </w:r>
          </w:p>
          <w:p w:rsidR="00806D46" w:rsidRDefault="00806D4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33</w:t>
            </w:r>
          </w:p>
          <w:p w:rsidR="00806D46" w:rsidRDefault="00806D4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«33»08.2023 г.</w:t>
            </w:r>
          </w:p>
          <w:p w:rsidR="00806D46" w:rsidRDefault="00806D46">
            <w:pPr>
              <w:autoSpaceDE w:val="0"/>
              <w:autoSpaceDN w:val="0"/>
              <w:spacing w:after="120" w:line="240" w:lineRule="auto"/>
              <w:jc w:val="both"/>
              <w:rPr>
                <w:rFonts w:ascii="Times New Roman" w:eastAsia="Times New Roman" w:hAnsi="Times New Roman"/>
                <w:color w:val="000000"/>
                <w:sz w:val="24"/>
                <w:szCs w:val="24"/>
              </w:rPr>
            </w:pPr>
          </w:p>
        </w:tc>
      </w:tr>
    </w:tbl>
    <w:p w:rsidR="00806D46" w:rsidRDefault="00806D46" w:rsidP="00806D46">
      <w:pPr>
        <w:spacing w:after="0"/>
        <w:ind w:left="120"/>
      </w:pPr>
    </w:p>
    <w:p w:rsidR="00806D46" w:rsidRDefault="00806D46" w:rsidP="00806D46">
      <w:pPr>
        <w:spacing w:after="0"/>
        <w:ind w:left="120"/>
      </w:pPr>
      <w:r>
        <w:rPr>
          <w:rFonts w:ascii="Times New Roman" w:hAnsi="Times New Roman"/>
          <w:color w:val="000000"/>
          <w:sz w:val="28"/>
        </w:rPr>
        <w:t>‌</w:t>
      </w:r>
    </w:p>
    <w:p w:rsidR="00806D46" w:rsidRDefault="00806D46" w:rsidP="00806D46">
      <w:pPr>
        <w:spacing w:after="0"/>
        <w:ind w:left="120"/>
      </w:pPr>
    </w:p>
    <w:p w:rsidR="00806D46" w:rsidRDefault="00806D46" w:rsidP="00806D46">
      <w:pPr>
        <w:spacing w:after="0"/>
        <w:ind w:left="120"/>
      </w:pPr>
    </w:p>
    <w:p w:rsidR="00806D46" w:rsidRDefault="00806D46" w:rsidP="00806D46">
      <w:pPr>
        <w:spacing w:after="0"/>
        <w:ind w:left="120"/>
      </w:pPr>
    </w:p>
    <w:p w:rsidR="00806D46" w:rsidRDefault="00806D46" w:rsidP="00806D46">
      <w:pPr>
        <w:spacing w:after="0" w:line="408" w:lineRule="auto"/>
        <w:ind w:left="120"/>
        <w:jc w:val="center"/>
      </w:pPr>
      <w:r>
        <w:rPr>
          <w:rFonts w:ascii="Times New Roman" w:hAnsi="Times New Roman"/>
          <w:b/>
          <w:color w:val="000000"/>
          <w:sz w:val="28"/>
        </w:rPr>
        <w:t>РАБОЧАЯ ПРОГРАММА</w:t>
      </w:r>
    </w:p>
    <w:p w:rsidR="00806D46" w:rsidRDefault="00806D46" w:rsidP="00806D46">
      <w:pPr>
        <w:spacing w:after="0" w:line="408" w:lineRule="auto"/>
        <w:ind w:left="120"/>
        <w:jc w:val="center"/>
      </w:pPr>
      <w:r>
        <w:rPr>
          <w:rFonts w:ascii="Times New Roman" w:hAnsi="Times New Roman"/>
          <w:color w:val="000000"/>
          <w:sz w:val="28"/>
        </w:rPr>
        <w:t>(ID 2987954)</w:t>
      </w:r>
    </w:p>
    <w:p w:rsidR="00806D46" w:rsidRDefault="00806D46" w:rsidP="00806D46">
      <w:pPr>
        <w:spacing w:after="0"/>
        <w:ind w:left="120"/>
        <w:jc w:val="center"/>
      </w:pPr>
    </w:p>
    <w:p w:rsidR="00806D46" w:rsidRDefault="00806D46" w:rsidP="00806D46">
      <w:pPr>
        <w:spacing w:after="0" w:line="408" w:lineRule="auto"/>
        <w:ind w:left="120"/>
        <w:jc w:val="center"/>
      </w:pPr>
      <w:r>
        <w:rPr>
          <w:rFonts w:ascii="Times New Roman" w:hAnsi="Times New Roman"/>
          <w:b/>
          <w:color w:val="000000"/>
          <w:sz w:val="28"/>
        </w:rPr>
        <w:t>учебного предмета «</w:t>
      </w:r>
      <w:r>
        <w:rPr>
          <w:rFonts w:ascii="Times New Roman" w:hAnsi="Times New Roman"/>
          <w:b/>
          <w:color w:val="000000"/>
          <w:sz w:val="28"/>
        </w:rPr>
        <w:t>Родной русский язык</w:t>
      </w:r>
      <w:r>
        <w:rPr>
          <w:rFonts w:ascii="Times New Roman" w:hAnsi="Times New Roman"/>
          <w:b/>
          <w:color w:val="000000"/>
          <w:sz w:val="28"/>
        </w:rPr>
        <w:t>»</w:t>
      </w:r>
    </w:p>
    <w:p w:rsidR="00806D46" w:rsidRDefault="00806D46" w:rsidP="00806D46">
      <w:pPr>
        <w:spacing w:after="0" w:line="408" w:lineRule="auto"/>
        <w:ind w:left="120"/>
        <w:jc w:val="center"/>
      </w:pPr>
      <w:r>
        <w:rPr>
          <w:rFonts w:ascii="Times New Roman" w:hAnsi="Times New Roman"/>
          <w:color w:val="000000"/>
          <w:sz w:val="28"/>
        </w:rPr>
        <w:t xml:space="preserve">для обучающихся 5-9  классов </w:t>
      </w:r>
      <w:bookmarkStart w:id="2" w:name="_GoBack"/>
      <w:bookmarkEnd w:id="2"/>
    </w:p>
    <w:p w:rsidR="00806D46" w:rsidRDefault="00806D46" w:rsidP="00806D46">
      <w:pPr>
        <w:spacing w:after="0"/>
        <w:ind w:left="120"/>
        <w:jc w:val="center"/>
      </w:pPr>
    </w:p>
    <w:p w:rsidR="00806D46" w:rsidRDefault="00806D46" w:rsidP="001C3DB0">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806D46" w:rsidRDefault="00806D46" w:rsidP="001C3DB0">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806D46" w:rsidRDefault="00806D46" w:rsidP="001C3DB0">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806D46" w:rsidRDefault="00806D46" w:rsidP="001C3DB0">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806D46" w:rsidRDefault="00806D46" w:rsidP="001C3DB0">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806D46" w:rsidRDefault="00806D46" w:rsidP="001C3DB0">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806D46" w:rsidRDefault="00806D46" w:rsidP="001C3DB0">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806D46" w:rsidRDefault="00806D46" w:rsidP="001C3DB0">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806D46" w:rsidRDefault="00806D46" w:rsidP="001C3DB0">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806D46" w:rsidRDefault="00806D46" w:rsidP="001C3DB0">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806D46" w:rsidRDefault="00806D46" w:rsidP="001C3DB0">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806D46" w:rsidRDefault="00806D46" w:rsidP="001C3DB0">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806D46" w:rsidRDefault="00806D46" w:rsidP="001C3DB0">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806D46" w:rsidRDefault="00806D46" w:rsidP="001C3DB0">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1C3DB0" w:rsidRPr="001C3DB0" w:rsidRDefault="001C3DB0" w:rsidP="001C3DB0">
      <w:pPr>
        <w:shd w:val="clear" w:color="auto" w:fill="FFFFFF"/>
        <w:spacing w:after="0" w:line="240" w:lineRule="auto"/>
        <w:ind w:firstLine="710"/>
        <w:jc w:val="center"/>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sz w:val="24"/>
          <w:szCs w:val="24"/>
          <w:lang w:eastAsia="ru-RU"/>
        </w:rPr>
        <w:lastRenderedPageBreak/>
        <w:t>ПОЯСНИТЕЛЬНАЯ ЗАПИСКА</w:t>
      </w:r>
    </w:p>
    <w:p w:rsidR="001C3DB0" w:rsidRPr="001C3DB0" w:rsidRDefault="001C3DB0" w:rsidP="001C3DB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u w:val="single"/>
          <w:lang w:eastAsia="ru-RU"/>
        </w:rPr>
        <w:t>Рабочая программа по родному русскому языку для 5-9 класса  составлена на основе:</w:t>
      </w:r>
    </w:p>
    <w:p w:rsidR="001C3DB0" w:rsidRPr="001C3DB0" w:rsidRDefault="001C3DB0" w:rsidP="001C3DB0">
      <w:pPr>
        <w:shd w:val="clear" w:color="auto" w:fill="FFFFFF"/>
        <w:spacing w:after="0" w:line="240" w:lineRule="auto"/>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1).Федеральный закон от 29 декабря 2012 г. № 273-ФЗ «Об образовании в Российской Федерации» (далее – Федеральный закон об образовании);</w:t>
      </w:r>
    </w:p>
    <w:p w:rsidR="001C3DB0" w:rsidRPr="001C3DB0" w:rsidRDefault="001C3DB0" w:rsidP="001C3DB0">
      <w:pPr>
        <w:shd w:val="clear" w:color="auto" w:fill="FFFFFF"/>
        <w:spacing w:after="0" w:line="240" w:lineRule="auto"/>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2).Федеральный закон от 3 августа 2018 г. № 317-ФЗ «О внесении изменений в статьи 11 и 14 Федерального закона «Об образовании в Российской Федерации»;</w:t>
      </w:r>
    </w:p>
    <w:p w:rsidR="001C3DB0" w:rsidRPr="001C3DB0" w:rsidRDefault="001C3DB0" w:rsidP="001C3DB0">
      <w:pPr>
        <w:shd w:val="clear" w:color="auto" w:fill="FFFFFF"/>
        <w:spacing w:after="0" w:line="240" w:lineRule="auto"/>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3).Закон Российской Федерации от 25 октября 1991 г. № 1807-I «О языках народов Российской Федерации» (в редакции Федерального закона № 185- ФЗ);</w:t>
      </w:r>
    </w:p>
    <w:p w:rsidR="001C3DB0" w:rsidRPr="001C3DB0" w:rsidRDefault="001C3DB0" w:rsidP="001C3DB0">
      <w:pPr>
        <w:shd w:val="clear" w:color="auto" w:fill="FFFFFF"/>
        <w:spacing w:after="0" w:line="240" w:lineRule="auto"/>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4). Русский родной язык. Примерные рабочие программы.  5–9 классы : учеб</w:t>
      </w:r>
      <w:proofErr w:type="gramStart"/>
      <w:r w:rsidRPr="001C3DB0">
        <w:rPr>
          <w:rFonts w:ascii="Times New Roman" w:eastAsia="Times New Roman" w:hAnsi="Times New Roman" w:cs="Times New Roman"/>
          <w:color w:val="000000"/>
          <w:lang w:eastAsia="ru-RU"/>
        </w:rPr>
        <w:t>.</w:t>
      </w:r>
      <w:proofErr w:type="gramEnd"/>
      <w:r w:rsidRPr="001C3DB0">
        <w:rPr>
          <w:rFonts w:ascii="Times New Roman" w:eastAsia="Times New Roman" w:hAnsi="Times New Roman" w:cs="Times New Roman"/>
          <w:color w:val="000000"/>
          <w:lang w:eastAsia="ru-RU"/>
        </w:rPr>
        <w:t xml:space="preserve"> </w:t>
      </w:r>
      <w:proofErr w:type="gramStart"/>
      <w:r w:rsidRPr="001C3DB0">
        <w:rPr>
          <w:rFonts w:ascii="Times New Roman" w:eastAsia="Times New Roman" w:hAnsi="Times New Roman" w:cs="Times New Roman"/>
          <w:color w:val="000000"/>
          <w:lang w:eastAsia="ru-RU"/>
        </w:rPr>
        <w:t>п</w:t>
      </w:r>
      <w:proofErr w:type="gramEnd"/>
      <w:r w:rsidRPr="001C3DB0">
        <w:rPr>
          <w:rFonts w:ascii="Times New Roman" w:eastAsia="Times New Roman" w:hAnsi="Times New Roman" w:cs="Times New Roman"/>
          <w:color w:val="000000"/>
          <w:lang w:eastAsia="ru-RU"/>
        </w:rPr>
        <w:t xml:space="preserve">особие для </w:t>
      </w:r>
      <w:proofErr w:type="spellStart"/>
      <w:r w:rsidRPr="001C3DB0">
        <w:rPr>
          <w:rFonts w:ascii="Times New Roman" w:eastAsia="Times New Roman" w:hAnsi="Times New Roman" w:cs="Times New Roman"/>
          <w:color w:val="000000"/>
          <w:lang w:eastAsia="ru-RU"/>
        </w:rPr>
        <w:t>общеобразоват</w:t>
      </w:r>
      <w:proofErr w:type="spellEnd"/>
      <w:r w:rsidRPr="001C3DB0">
        <w:rPr>
          <w:rFonts w:ascii="Times New Roman" w:eastAsia="Times New Roman" w:hAnsi="Times New Roman" w:cs="Times New Roman"/>
          <w:color w:val="000000"/>
          <w:lang w:eastAsia="ru-RU"/>
        </w:rPr>
        <w:t xml:space="preserve">. организаций / О. М. Александрова, Ю. Н. </w:t>
      </w:r>
      <w:proofErr w:type="spellStart"/>
      <w:r w:rsidRPr="001C3DB0">
        <w:rPr>
          <w:rFonts w:ascii="Times New Roman" w:eastAsia="Times New Roman" w:hAnsi="Times New Roman" w:cs="Times New Roman"/>
          <w:color w:val="000000"/>
          <w:lang w:eastAsia="ru-RU"/>
        </w:rPr>
        <w:t>Гостева</w:t>
      </w:r>
      <w:proofErr w:type="spellEnd"/>
      <w:r w:rsidRPr="001C3DB0">
        <w:rPr>
          <w:rFonts w:ascii="Times New Roman" w:eastAsia="Times New Roman" w:hAnsi="Times New Roman" w:cs="Times New Roman"/>
          <w:color w:val="000000"/>
          <w:lang w:eastAsia="ru-RU"/>
        </w:rPr>
        <w:t xml:space="preserve">, И. Н. </w:t>
      </w:r>
      <w:proofErr w:type="spellStart"/>
      <w:r w:rsidRPr="001C3DB0">
        <w:rPr>
          <w:rFonts w:ascii="Times New Roman" w:eastAsia="Times New Roman" w:hAnsi="Times New Roman" w:cs="Times New Roman"/>
          <w:color w:val="000000"/>
          <w:lang w:eastAsia="ru-RU"/>
        </w:rPr>
        <w:t>Добротина</w:t>
      </w:r>
      <w:proofErr w:type="spellEnd"/>
      <w:r w:rsidRPr="001C3DB0">
        <w:rPr>
          <w:rFonts w:ascii="Times New Roman" w:eastAsia="Times New Roman" w:hAnsi="Times New Roman" w:cs="Times New Roman"/>
          <w:color w:val="000000"/>
          <w:lang w:eastAsia="ru-RU"/>
        </w:rPr>
        <w:t xml:space="preserve"> ; под ред. О. М. Александровой. – М.</w:t>
      </w:r>
      <w:proofErr w:type="gramStart"/>
      <w:r w:rsidRPr="001C3DB0">
        <w:rPr>
          <w:rFonts w:ascii="Times New Roman" w:eastAsia="Times New Roman" w:hAnsi="Times New Roman" w:cs="Times New Roman"/>
          <w:color w:val="000000"/>
          <w:lang w:eastAsia="ru-RU"/>
        </w:rPr>
        <w:t xml:space="preserve"> :</w:t>
      </w:r>
      <w:proofErr w:type="gramEnd"/>
      <w:r w:rsidRPr="001C3DB0">
        <w:rPr>
          <w:rFonts w:ascii="Times New Roman" w:eastAsia="Times New Roman" w:hAnsi="Times New Roman" w:cs="Times New Roman"/>
          <w:color w:val="000000"/>
          <w:lang w:eastAsia="ru-RU"/>
        </w:rPr>
        <w:t xml:space="preserve"> Просвещение, 2020.</w:t>
      </w:r>
    </w:p>
    <w:p w:rsidR="001C3DB0" w:rsidRPr="001C3DB0" w:rsidRDefault="001C3DB0" w:rsidP="001C3DB0">
      <w:pPr>
        <w:shd w:val="clear" w:color="auto" w:fill="FFFFFF"/>
        <w:spacing w:after="0" w:line="240" w:lineRule="auto"/>
        <w:ind w:firstLine="708"/>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u w:val="single"/>
          <w:lang w:eastAsia="ru-RU"/>
        </w:rPr>
        <w:t>Программа ориентирована на</w:t>
      </w:r>
      <w:r w:rsidRPr="001C3DB0">
        <w:rPr>
          <w:rFonts w:ascii="Times New Roman" w:eastAsia="Times New Roman" w:hAnsi="Times New Roman" w:cs="Times New Roman"/>
          <w:color w:val="000000"/>
          <w:lang w:eastAsia="ru-RU"/>
        </w:rPr>
        <w:t> учебник:</w:t>
      </w:r>
    </w:p>
    <w:p w:rsidR="001C3DB0" w:rsidRPr="001C3DB0" w:rsidRDefault="001C3DB0" w:rsidP="001C3DB0">
      <w:pPr>
        <w:shd w:val="clear" w:color="auto" w:fill="FFFFFF"/>
        <w:spacing w:after="0" w:line="240" w:lineRule="auto"/>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Русский родной язык. 5 класс, 6 класс,7 класс, 8 класс, 9 класс</w:t>
      </w:r>
      <w:proofErr w:type="gramStart"/>
      <w:r w:rsidRPr="001C3DB0">
        <w:rPr>
          <w:rFonts w:ascii="Times New Roman" w:eastAsia="Times New Roman" w:hAnsi="Times New Roman" w:cs="Times New Roman"/>
          <w:color w:val="000000"/>
          <w:lang w:eastAsia="ru-RU"/>
        </w:rPr>
        <w:t xml:space="preserve"> :</w:t>
      </w:r>
      <w:proofErr w:type="gramEnd"/>
      <w:r w:rsidRPr="001C3DB0">
        <w:rPr>
          <w:rFonts w:ascii="Times New Roman" w:eastAsia="Times New Roman" w:hAnsi="Times New Roman" w:cs="Times New Roman"/>
          <w:color w:val="000000"/>
          <w:lang w:eastAsia="ru-RU"/>
        </w:rPr>
        <w:t xml:space="preserve"> учебник для общеобразовательных организаций /О.М.Александрова и др./- М.: Просвещение: Учебная литература , 2020.</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i/>
          <w:iCs/>
          <w:color w:val="000000"/>
          <w:lang w:eastAsia="ru-RU"/>
        </w:rPr>
        <w:t>Цели изучения учебного предмета «Русский родной язык»</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Программа учебного предмета «Русский родной язык»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основного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 характером курса, а также особенностями функционирования русского языка в разных регионах Российской Федерации.</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В соответствии с этим в курсе русского родного языка актуализируются следующие цели:</w:t>
      </w:r>
    </w:p>
    <w:p w:rsidR="001C3DB0" w:rsidRPr="001C3DB0" w:rsidRDefault="001C3DB0" w:rsidP="001C3DB0">
      <w:pPr>
        <w:numPr>
          <w:ilvl w:val="0"/>
          <w:numId w:val="1"/>
        </w:numPr>
        <w:shd w:val="clear" w:color="auto" w:fill="FFFFFF"/>
        <w:spacing w:before="25" w:after="25" w:line="240" w:lineRule="auto"/>
        <w:ind w:left="0" w:firstLine="710"/>
        <w:jc w:val="both"/>
        <w:rPr>
          <w:rFonts w:ascii="Times New Roman" w:eastAsia="Times New Roman" w:hAnsi="Times New Roman" w:cs="Times New Roman"/>
          <w:color w:val="000000"/>
          <w:sz w:val="24"/>
          <w:szCs w:val="24"/>
          <w:lang w:eastAsia="ru-RU"/>
        </w:rPr>
      </w:pPr>
      <w:proofErr w:type="gramStart"/>
      <w:r w:rsidRPr="001C3DB0">
        <w:rPr>
          <w:rFonts w:ascii="Times New Roman" w:eastAsia="Times New Roman" w:hAnsi="Times New Roman" w:cs="Times New Roman"/>
          <w:color w:val="000000"/>
          <w:lang w:eastAsia="ru-RU"/>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w:t>
      </w:r>
      <w:proofErr w:type="gramEnd"/>
      <w:r w:rsidRPr="001C3DB0">
        <w:rPr>
          <w:rFonts w:ascii="Times New Roman" w:eastAsia="Times New Roman" w:hAnsi="Times New Roman" w:cs="Times New Roman"/>
          <w:color w:val="000000"/>
          <w:lang w:eastAsia="ru-RU"/>
        </w:rPr>
        <w:t xml:space="preserve"> воспитание уважительного отношения к культурам и языкам народов России; овладение культурой межнационального общения;</w:t>
      </w:r>
    </w:p>
    <w:p w:rsidR="001C3DB0" w:rsidRPr="001C3DB0" w:rsidRDefault="001C3DB0" w:rsidP="001C3DB0">
      <w:pPr>
        <w:numPr>
          <w:ilvl w:val="0"/>
          <w:numId w:val="1"/>
        </w:numPr>
        <w:shd w:val="clear" w:color="auto" w:fill="FFFFFF"/>
        <w:spacing w:before="25" w:after="25" w:line="240" w:lineRule="auto"/>
        <w:ind w:left="0" w:firstLine="710"/>
        <w:jc w:val="both"/>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1C3DB0" w:rsidRPr="001C3DB0" w:rsidRDefault="001C3DB0" w:rsidP="001C3DB0">
      <w:pPr>
        <w:numPr>
          <w:ilvl w:val="0"/>
          <w:numId w:val="1"/>
        </w:numPr>
        <w:shd w:val="clear" w:color="auto" w:fill="FFFFFF"/>
        <w:spacing w:before="25" w:after="25" w:line="240" w:lineRule="auto"/>
        <w:ind w:left="0" w:firstLine="710"/>
        <w:jc w:val="both"/>
        <w:rPr>
          <w:rFonts w:ascii="Times New Roman" w:eastAsia="Times New Roman" w:hAnsi="Times New Roman" w:cs="Times New Roman"/>
          <w:color w:val="000000"/>
          <w:sz w:val="24"/>
          <w:szCs w:val="24"/>
          <w:lang w:eastAsia="ru-RU"/>
        </w:rPr>
      </w:pPr>
      <w:proofErr w:type="gramStart"/>
      <w:r w:rsidRPr="001C3DB0">
        <w:rPr>
          <w:rFonts w:ascii="Times New Roman" w:eastAsia="Times New Roman" w:hAnsi="Times New Roman" w:cs="Times New Roman"/>
          <w:color w:val="000000"/>
          <w:lang w:eastAsia="ru-RU"/>
        </w:rPr>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w:t>
      </w:r>
      <w:proofErr w:type="gramEnd"/>
      <w:r w:rsidRPr="001C3DB0">
        <w:rPr>
          <w:rFonts w:ascii="Times New Roman" w:eastAsia="Times New Roman" w:hAnsi="Times New Roman" w:cs="Times New Roman"/>
          <w:color w:val="000000"/>
          <w:lang w:eastAsia="ru-RU"/>
        </w:rPr>
        <w:t xml:space="preserve"> о русском речевом этикете;</w:t>
      </w:r>
    </w:p>
    <w:p w:rsidR="001C3DB0" w:rsidRPr="001C3DB0" w:rsidRDefault="001C3DB0" w:rsidP="001C3DB0">
      <w:pPr>
        <w:numPr>
          <w:ilvl w:val="0"/>
          <w:numId w:val="1"/>
        </w:numPr>
        <w:shd w:val="clear" w:color="auto" w:fill="FFFFFF"/>
        <w:spacing w:before="25" w:after="25" w:line="240" w:lineRule="auto"/>
        <w:ind w:left="0" w:firstLine="710"/>
        <w:jc w:val="both"/>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1C3DB0" w:rsidRPr="001C3DB0" w:rsidRDefault="001C3DB0" w:rsidP="001C3DB0">
      <w:pPr>
        <w:numPr>
          <w:ilvl w:val="0"/>
          <w:numId w:val="1"/>
        </w:numPr>
        <w:shd w:val="clear" w:color="auto" w:fill="FFFFFF"/>
        <w:spacing w:before="25" w:after="25" w:line="240" w:lineRule="auto"/>
        <w:ind w:left="0" w:firstLine="710"/>
        <w:jc w:val="both"/>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1C3DB0" w:rsidRDefault="001C3DB0" w:rsidP="001C3DB0">
      <w:pPr>
        <w:shd w:val="clear" w:color="auto" w:fill="FFFFFF"/>
        <w:spacing w:after="0" w:line="240" w:lineRule="auto"/>
        <w:jc w:val="center"/>
        <w:rPr>
          <w:rFonts w:ascii="Times New Roman" w:eastAsia="Times New Roman" w:hAnsi="Times New Roman" w:cs="Times New Roman"/>
          <w:b/>
          <w:bCs/>
          <w:i/>
          <w:iCs/>
          <w:color w:val="000000"/>
          <w:lang w:eastAsia="ru-RU"/>
        </w:rPr>
      </w:pPr>
    </w:p>
    <w:p w:rsidR="001C3DB0" w:rsidRDefault="001C3DB0" w:rsidP="001C3DB0">
      <w:pPr>
        <w:shd w:val="clear" w:color="auto" w:fill="FFFFFF"/>
        <w:spacing w:after="0" w:line="240" w:lineRule="auto"/>
        <w:jc w:val="center"/>
        <w:rPr>
          <w:rFonts w:ascii="Times New Roman" w:eastAsia="Times New Roman" w:hAnsi="Times New Roman" w:cs="Times New Roman"/>
          <w:b/>
          <w:bCs/>
          <w:i/>
          <w:iCs/>
          <w:color w:val="000000"/>
          <w:lang w:eastAsia="ru-RU"/>
        </w:rPr>
      </w:pPr>
    </w:p>
    <w:p w:rsidR="001C3DB0" w:rsidRDefault="001C3DB0" w:rsidP="001C3DB0">
      <w:pPr>
        <w:shd w:val="clear" w:color="auto" w:fill="FFFFFF"/>
        <w:spacing w:after="0" w:line="240" w:lineRule="auto"/>
        <w:jc w:val="center"/>
        <w:rPr>
          <w:rFonts w:ascii="Times New Roman" w:eastAsia="Times New Roman" w:hAnsi="Times New Roman" w:cs="Times New Roman"/>
          <w:b/>
          <w:bCs/>
          <w:i/>
          <w:iCs/>
          <w:color w:val="000000"/>
          <w:lang w:eastAsia="ru-RU"/>
        </w:rPr>
      </w:pPr>
    </w:p>
    <w:p w:rsidR="001C3DB0" w:rsidRDefault="001C3DB0" w:rsidP="001C3DB0">
      <w:pPr>
        <w:shd w:val="clear" w:color="auto" w:fill="FFFFFF"/>
        <w:spacing w:after="0" w:line="240" w:lineRule="auto"/>
        <w:jc w:val="center"/>
        <w:rPr>
          <w:rFonts w:ascii="Times New Roman" w:eastAsia="Times New Roman" w:hAnsi="Times New Roman" w:cs="Times New Roman"/>
          <w:b/>
          <w:bCs/>
          <w:i/>
          <w:iCs/>
          <w:color w:val="000000"/>
          <w:lang w:eastAsia="ru-RU"/>
        </w:rPr>
      </w:pPr>
    </w:p>
    <w:p w:rsidR="001C3DB0" w:rsidRPr="001C3DB0" w:rsidRDefault="001C3DB0" w:rsidP="001C3DB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i/>
          <w:iCs/>
          <w:color w:val="000000"/>
          <w:lang w:eastAsia="ru-RU"/>
        </w:rPr>
        <w:lastRenderedPageBreak/>
        <w:t>Место учебного предмета «Русский родной язык» в учебном плане</w:t>
      </w:r>
    </w:p>
    <w:p w:rsid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lang w:eastAsia="ru-RU"/>
        </w:rPr>
      </w:pPr>
      <w:r w:rsidRPr="001C3DB0">
        <w:rPr>
          <w:rFonts w:ascii="Times New Roman" w:eastAsia="Times New Roman" w:hAnsi="Times New Roman" w:cs="Times New Roman"/>
          <w:color w:val="000000"/>
          <w:lang w:eastAsia="ru-RU"/>
        </w:rPr>
        <w:t>Программа по русскому родному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основного общего образования. Программа учебного предмета</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 xml:space="preserve"> «</w:t>
      </w:r>
      <w:r w:rsidRPr="001C3DB0">
        <w:rPr>
          <w:rFonts w:ascii="Times New Roman" w:eastAsia="Times New Roman" w:hAnsi="Times New Roman" w:cs="Times New Roman"/>
          <w:b/>
          <w:bCs/>
          <w:i/>
          <w:iCs/>
          <w:color w:val="000000"/>
          <w:lang w:eastAsia="ru-RU"/>
        </w:rPr>
        <w:t>Общая характеристика учебного предмета «Русский родной язык»</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  </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proofErr w:type="gramStart"/>
      <w:r w:rsidRPr="001C3DB0">
        <w:rPr>
          <w:rFonts w:ascii="Times New Roman" w:eastAsia="Times New Roman" w:hAnsi="Times New Roman" w:cs="Times New Roman"/>
          <w:color w:val="000000"/>
          <w:lang w:eastAsia="ru-RU"/>
        </w:rPr>
        <w:t>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w:t>
      </w:r>
      <w:proofErr w:type="gramEnd"/>
      <w:r w:rsidRPr="001C3DB0">
        <w:rPr>
          <w:rFonts w:ascii="Times New Roman" w:eastAsia="Times New Roman" w:hAnsi="Times New Roman" w:cs="Times New Roman"/>
          <w:color w:val="000000"/>
          <w:lang w:eastAsia="ru-RU"/>
        </w:rPr>
        <w:t xml:space="preserve">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и средством обучения. Он влияет на качество усвоения всех других школьных предметов, а в дальнейшем способствует овладению будущей профессией.</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 xml:space="preserve">Содержание курса «Русский родной язык» направлено на удовлетворение потребности </w:t>
      </w:r>
      <w:proofErr w:type="gramStart"/>
      <w:r w:rsidRPr="001C3DB0">
        <w:rPr>
          <w:rFonts w:ascii="Times New Roman" w:eastAsia="Times New Roman" w:hAnsi="Times New Roman" w:cs="Times New Roman"/>
          <w:color w:val="000000"/>
          <w:lang w:eastAsia="ru-RU"/>
        </w:rPr>
        <w:t>обучающихся</w:t>
      </w:r>
      <w:proofErr w:type="gramEnd"/>
      <w:r w:rsidRPr="001C3DB0">
        <w:rPr>
          <w:rFonts w:ascii="Times New Roman" w:eastAsia="Times New Roman" w:hAnsi="Times New Roman" w:cs="Times New Roman"/>
          <w:color w:val="000000"/>
          <w:lang w:eastAsia="ru-RU"/>
        </w:rPr>
        <w:t xml:space="preserve">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1C3DB0" w:rsidRPr="001C3DB0" w:rsidRDefault="001C3DB0" w:rsidP="001C3DB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 xml:space="preserve">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w:t>
      </w:r>
      <w:proofErr w:type="spellStart"/>
      <w:r w:rsidRPr="001C3DB0">
        <w:rPr>
          <w:rFonts w:ascii="Times New Roman" w:eastAsia="Times New Roman" w:hAnsi="Times New Roman" w:cs="Times New Roman"/>
          <w:color w:val="000000"/>
          <w:lang w:eastAsia="ru-RU"/>
        </w:rPr>
        <w:t>мира</w:t>
      </w:r>
      <w:proofErr w:type="gramStart"/>
      <w:r w:rsidRPr="001C3DB0">
        <w:rPr>
          <w:rFonts w:ascii="Times New Roman" w:eastAsia="Times New Roman" w:hAnsi="Times New Roman" w:cs="Times New Roman"/>
          <w:color w:val="000000"/>
          <w:lang w:eastAsia="ru-RU"/>
        </w:rPr>
        <w:t>,о</w:t>
      </w:r>
      <w:proofErr w:type="spellEnd"/>
      <w:proofErr w:type="gramEnd"/>
      <w:r w:rsidRPr="001C3DB0">
        <w:rPr>
          <w:rFonts w:ascii="Times New Roman" w:eastAsia="Times New Roman" w:hAnsi="Times New Roman" w:cs="Times New Roman"/>
          <w:color w:val="000000"/>
          <w:lang w:eastAsia="ru-RU"/>
        </w:rPr>
        <w:t xml:space="preserve">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lastRenderedPageBreak/>
        <w:t xml:space="preserve">Программой предусматривается расширение и углубление </w:t>
      </w:r>
      <w:proofErr w:type="spellStart"/>
      <w:r w:rsidRPr="001C3DB0">
        <w:rPr>
          <w:rFonts w:ascii="Times New Roman" w:eastAsia="Times New Roman" w:hAnsi="Times New Roman" w:cs="Times New Roman"/>
          <w:color w:val="000000"/>
          <w:lang w:eastAsia="ru-RU"/>
        </w:rPr>
        <w:t>межпредметного</w:t>
      </w:r>
      <w:proofErr w:type="spellEnd"/>
      <w:r w:rsidRPr="001C3DB0">
        <w:rPr>
          <w:rFonts w:ascii="Times New Roman" w:eastAsia="Times New Roman" w:hAnsi="Times New Roman" w:cs="Times New Roman"/>
          <w:color w:val="000000"/>
          <w:lang w:eastAsia="ru-RU"/>
        </w:rPr>
        <w:t xml:space="preserve">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1C3DB0" w:rsidRPr="001C3DB0" w:rsidRDefault="001C3DB0" w:rsidP="001C3DB0">
      <w:pPr>
        <w:shd w:val="clear" w:color="auto" w:fill="FFFFFF"/>
        <w:spacing w:after="0" w:line="240" w:lineRule="auto"/>
        <w:ind w:firstLine="710"/>
        <w:jc w:val="center"/>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i/>
          <w:iCs/>
          <w:color w:val="000000"/>
          <w:lang w:eastAsia="ru-RU"/>
        </w:rPr>
        <w:t>Основные содержательные линии программы  предмета</w:t>
      </w:r>
    </w:p>
    <w:p w:rsidR="001C3DB0" w:rsidRPr="001C3DB0" w:rsidRDefault="001C3DB0" w:rsidP="001C3DB0">
      <w:pPr>
        <w:shd w:val="clear" w:color="auto" w:fill="FFFFFF"/>
        <w:spacing w:after="0" w:line="240" w:lineRule="auto"/>
        <w:ind w:firstLine="710"/>
        <w:jc w:val="center"/>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i/>
          <w:iCs/>
          <w:color w:val="000000"/>
          <w:lang w:eastAsia="ru-RU"/>
        </w:rPr>
        <w:t> «Русский родной язык»</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 xml:space="preserve">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в образовательной организации, но не </w:t>
      </w:r>
      <w:proofErr w:type="gramStart"/>
      <w:r w:rsidRPr="001C3DB0">
        <w:rPr>
          <w:rFonts w:ascii="Times New Roman" w:eastAsia="Times New Roman" w:hAnsi="Times New Roman" w:cs="Times New Roman"/>
          <w:color w:val="000000"/>
          <w:lang w:eastAsia="ru-RU"/>
        </w:rPr>
        <w:t xml:space="preserve">дублируют </w:t>
      </w:r>
      <w:proofErr w:type="spellStart"/>
      <w:r w:rsidRPr="001C3DB0">
        <w:rPr>
          <w:rFonts w:ascii="Times New Roman" w:eastAsia="Times New Roman" w:hAnsi="Times New Roman" w:cs="Times New Roman"/>
          <w:color w:val="000000"/>
          <w:lang w:eastAsia="ru-RU"/>
        </w:rPr>
        <w:t>ихи</w:t>
      </w:r>
      <w:proofErr w:type="spellEnd"/>
      <w:r w:rsidRPr="001C3DB0">
        <w:rPr>
          <w:rFonts w:ascii="Times New Roman" w:eastAsia="Times New Roman" w:hAnsi="Times New Roman" w:cs="Times New Roman"/>
          <w:color w:val="000000"/>
          <w:lang w:eastAsia="ru-RU"/>
        </w:rPr>
        <w:t xml:space="preserve"> имеют</w:t>
      </w:r>
      <w:proofErr w:type="gramEnd"/>
      <w:r w:rsidRPr="001C3DB0">
        <w:rPr>
          <w:rFonts w:ascii="Times New Roman" w:eastAsia="Times New Roman" w:hAnsi="Times New Roman" w:cs="Times New Roman"/>
          <w:color w:val="000000"/>
          <w:lang w:eastAsia="ru-RU"/>
        </w:rPr>
        <w:t xml:space="preserve"> преимущественно практико-ориентированный характер.</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В соответствии с этим в программе выделяются следующие блоки:</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proofErr w:type="gramStart"/>
      <w:r w:rsidRPr="001C3DB0">
        <w:rPr>
          <w:rFonts w:ascii="Times New Roman" w:eastAsia="Times New Roman" w:hAnsi="Times New Roman" w:cs="Times New Roman"/>
          <w:color w:val="000000"/>
          <w:lang w:eastAsia="ru-RU"/>
        </w:rPr>
        <w:t>В первом блоке – </w:t>
      </w:r>
      <w:r w:rsidRPr="001C3DB0">
        <w:rPr>
          <w:rFonts w:ascii="Times New Roman" w:eastAsia="Times New Roman" w:hAnsi="Times New Roman" w:cs="Times New Roman"/>
          <w:b/>
          <w:bCs/>
          <w:color w:val="000000"/>
          <w:lang w:eastAsia="ru-RU"/>
        </w:rPr>
        <w:t>«Язык и культура»</w:t>
      </w:r>
      <w:r w:rsidRPr="001C3DB0">
        <w:rPr>
          <w:rFonts w:ascii="Times New Roman" w:eastAsia="Times New Roman" w:hAnsi="Times New Roman" w:cs="Times New Roman"/>
          <w:color w:val="000000"/>
          <w:lang w:eastAsia="ru-RU"/>
        </w:rPr>
        <w:t> –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roofErr w:type="gramEnd"/>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proofErr w:type="gramStart"/>
      <w:r w:rsidRPr="001C3DB0">
        <w:rPr>
          <w:rFonts w:ascii="Times New Roman" w:eastAsia="Times New Roman" w:hAnsi="Times New Roman" w:cs="Times New Roman"/>
          <w:color w:val="000000"/>
          <w:lang w:eastAsia="ru-RU"/>
        </w:rPr>
        <w:t>Второй блок – </w:t>
      </w:r>
      <w:r w:rsidRPr="001C3DB0">
        <w:rPr>
          <w:rFonts w:ascii="Times New Roman" w:eastAsia="Times New Roman" w:hAnsi="Times New Roman" w:cs="Times New Roman"/>
          <w:b/>
          <w:bCs/>
          <w:color w:val="000000"/>
          <w:lang w:eastAsia="ru-RU"/>
        </w:rPr>
        <w:t>«Культура речи»</w:t>
      </w:r>
      <w:r w:rsidRPr="001C3DB0">
        <w:rPr>
          <w:rFonts w:ascii="Times New Roman" w:eastAsia="Times New Roman" w:hAnsi="Times New Roman" w:cs="Times New Roman"/>
          <w:color w:val="000000"/>
          <w:lang w:eastAsia="ru-RU"/>
        </w:rPr>
        <w:t> –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w:t>
      </w:r>
      <w:proofErr w:type="gramEnd"/>
      <w:r w:rsidRPr="001C3DB0">
        <w:rPr>
          <w:rFonts w:ascii="Times New Roman" w:eastAsia="Times New Roman" w:hAnsi="Times New Roman" w:cs="Times New Roman"/>
          <w:color w:val="000000"/>
          <w:lang w:eastAsia="ru-RU"/>
        </w:rPr>
        <w:t xml:space="preserve">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В третьем блоке – </w:t>
      </w:r>
      <w:r w:rsidRPr="001C3DB0">
        <w:rPr>
          <w:rFonts w:ascii="Times New Roman" w:eastAsia="Times New Roman" w:hAnsi="Times New Roman" w:cs="Times New Roman"/>
          <w:b/>
          <w:bCs/>
          <w:color w:val="000000"/>
          <w:lang w:eastAsia="ru-RU"/>
        </w:rPr>
        <w:t xml:space="preserve">«Речь. Речевая деятельность. </w:t>
      </w:r>
      <w:proofErr w:type="gramStart"/>
      <w:r w:rsidRPr="001C3DB0">
        <w:rPr>
          <w:rFonts w:ascii="Times New Roman" w:eastAsia="Times New Roman" w:hAnsi="Times New Roman" w:cs="Times New Roman"/>
          <w:b/>
          <w:bCs/>
          <w:color w:val="000000"/>
          <w:lang w:eastAsia="ru-RU"/>
        </w:rPr>
        <w:t>Текст»</w:t>
      </w:r>
      <w:r w:rsidRPr="001C3DB0">
        <w:rPr>
          <w:rFonts w:ascii="Times New Roman" w:eastAsia="Times New Roman" w:hAnsi="Times New Roman" w:cs="Times New Roman"/>
          <w:color w:val="000000"/>
          <w:lang w:eastAsia="ru-RU"/>
        </w:rPr>
        <w:t> –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roofErr w:type="gramEnd"/>
    </w:p>
    <w:p w:rsidR="001C3DB0" w:rsidRPr="001C3DB0" w:rsidRDefault="001C3DB0" w:rsidP="001C3DB0">
      <w:pPr>
        <w:shd w:val="clear" w:color="auto" w:fill="FFFFFF"/>
        <w:spacing w:after="0" w:line="240" w:lineRule="auto"/>
        <w:ind w:firstLine="710"/>
        <w:jc w:val="center"/>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ТРЕБОВАНИЯ К РЕЗУЛЬТАТАМ ОСВОЕНИЯ ПРИМЕРНОЙ ПРОГРАММЫ ОСНОВНОГО ОБЩЕГО ОБРАЗОВАНИЯ ПО РУССКОМУ РОДНОМУ ЯЗЫКУ</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Изучение предметной области «Родной язык и родная литература» должно обеспечивать:</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воспитание ценностного отношения к родному языку и литературе на родном языке как хранителю культуры, включение в культурно-языковое поле своего народа;</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приобщение к литературному наследию своего народа;</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формирование причастности к свершениям и традициям своего народа;</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осознание исторической преемственности поколений, своей ответственности за сохранение культуры народа;</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proofErr w:type="gramStart"/>
      <w:r w:rsidRPr="001C3DB0">
        <w:rPr>
          <w:rFonts w:ascii="Times New Roman" w:eastAsia="Times New Roman" w:hAnsi="Times New Roman" w:cs="Times New Roman"/>
          <w:color w:val="000000"/>
          <w:lang w:eastAsia="ru-RU"/>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roofErr w:type="gramEnd"/>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 xml:space="preserve">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w:t>
      </w:r>
      <w:proofErr w:type="gramStart"/>
      <w:r w:rsidRPr="001C3DB0">
        <w:rPr>
          <w:rFonts w:ascii="Times New Roman" w:eastAsia="Times New Roman" w:hAnsi="Times New Roman" w:cs="Times New Roman"/>
          <w:color w:val="000000"/>
          <w:lang w:eastAsia="ru-RU"/>
        </w:rPr>
        <w:t>текстов</w:t>
      </w:r>
      <w:proofErr w:type="gramEnd"/>
      <w:r w:rsidRPr="001C3DB0">
        <w:rPr>
          <w:rFonts w:ascii="Times New Roman" w:eastAsia="Times New Roman" w:hAnsi="Times New Roman" w:cs="Times New Roman"/>
          <w:color w:val="000000"/>
          <w:lang w:eastAsia="ru-RU"/>
        </w:rPr>
        <w:t xml:space="preserve"> разных функционально-смысловых типов и жанров.</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Предметные результаты изучения учебного предмета «Русский родной язык»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1C3DB0" w:rsidRPr="001C3DB0" w:rsidRDefault="001C3DB0" w:rsidP="001C3DB0">
      <w:pPr>
        <w:numPr>
          <w:ilvl w:val="0"/>
          <w:numId w:val="2"/>
        </w:numPr>
        <w:shd w:val="clear" w:color="auto" w:fill="FFFFFF"/>
        <w:spacing w:before="100" w:beforeAutospacing="1" w:after="100" w:afterAutospacing="1" w:line="240" w:lineRule="auto"/>
        <w:ind w:left="0" w:firstLine="710"/>
        <w:jc w:val="both"/>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b/>
          <w:bCs/>
          <w:color w:val="000000"/>
          <w:lang w:eastAsia="ru-RU"/>
        </w:rPr>
        <w:t>Понимание взаимосвязи языка, культуры и истории народа, говорящего на нём:</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lastRenderedPageBreak/>
        <w:t>осознание роли русского родного языка в жизни общества и государства, в современном мире;</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осознание роли русского родного языка в жизни человека;</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осознание языка как развивающегося явления, взаимосвязи исторического развития языка с историей общества;</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осознание национального своеобразия, богатства, выразительности русского родного языка;</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понимание слов с живой внутренней формой, специфическим оценочно-характеризующим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распознавание, характеристика.</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понимание и истолкование значения фразеологических оборотов с национально-культурным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 xml:space="preserve">понимание и истолкование значения пословиц и </w:t>
      </w:r>
      <w:proofErr w:type="spellStart"/>
      <w:r w:rsidRPr="001C3DB0">
        <w:rPr>
          <w:rFonts w:ascii="Times New Roman" w:eastAsia="Times New Roman" w:hAnsi="Times New Roman" w:cs="Times New Roman"/>
          <w:color w:val="000000"/>
          <w:lang w:eastAsia="ru-RU"/>
        </w:rPr>
        <w:t>поговорок</w:t>
      </w:r>
      <w:proofErr w:type="gramStart"/>
      <w:r w:rsidRPr="001C3DB0">
        <w:rPr>
          <w:rFonts w:ascii="Times New Roman" w:eastAsia="Times New Roman" w:hAnsi="Times New Roman" w:cs="Times New Roman"/>
          <w:color w:val="000000"/>
          <w:lang w:eastAsia="ru-RU"/>
        </w:rPr>
        <w:t>,к</w:t>
      </w:r>
      <w:proofErr w:type="gramEnd"/>
      <w:r w:rsidRPr="001C3DB0">
        <w:rPr>
          <w:rFonts w:ascii="Times New Roman" w:eastAsia="Times New Roman" w:hAnsi="Times New Roman" w:cs="Times New Roman"/>
          <w:color w:val="000000"/>
          <w:lang w:eastAsia="ru-RU"/>
        </w:rPr>
        <w:t>рылатых</w:t>
      </w:r>
      <w:proofErr w:type="spellEnd"/>
      <w:r w:rsidRPr="001C3DB0">
        <w:rPr>
          <w:rFonts w:ascii="Times New Roman" w:eastAsia="Times New Roman" w:hAnsi="Times New Roman" w:cs="Times New Roman"/>
          <w:color w:val="000000"/>
          <w:lang w:eastAsia="ru-RU"/>
        </w:rPr>
        <w:t xml:space="preserve">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proofErr w:type="gramStart"/>
      <w:r w:rsidRPr="001C3DB0">
        <w:rPr>
          <w:rFonts w:ascii="Times New Roman" w:eastAsia="Times New Roman" w:hAnsi="Times New Roman" w:cs="Times New Roman"/>
          <w:color w:val="000000"/>
          <w:lang w:eastAsia="ru-RU"/>
        </w:rPr>
        <w:t>характеристика лексики с точки зрения происхождения: лексика исконно русская и заимствованная; понимание процессов заимствования лексики как результата взаимодействия национальных культур; характеристика заимствованных слов по языку-источнику (из славянских и неславянских языков), времени вхождения (самые древние и более поздние); распознавание старославянизмов, понимание роли старославянского языка в развитии русского литературного языка; стилистическая характеристика старославянизмов (стилистически нейтральные, книжные, устаревшие);</w:t>
      </w:r>
      <w:proofErr w:type="gramEnd"/>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понимание причин изменений в словарном составе языка, перераспределения пластов лексики между активным и пассивным запасом слов; определение значения устаревших слов с национально-культурным компонентом; определение значения современных неологизмов, характеристика неологизмов по сфере употребления и стилистической окраске;</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определение различий между литературным языком и диалектами; осознание диалектов как части народной культуры; понимание национально-культурного своеобразия диалектизмов;</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 языке;</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соблюдение норм русского речевого этикета; понимание национальной специфики русского речевого этикета по сравнению с речевым этикетом других народов;</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эпитетов, метафор и сравнений.</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2.Овладение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осознание важности соблюдения норм современного русского литературного языка для культурного человека;</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lastRenderedPageBreak/>
        <w:t>анализ и оценивание с точки зрения норм современного русского литературного языка чужой и собственной речи; корректировка речи с учетом её соответствия основными нормами литературного языка;</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соблюдение на письме и в устной речи норм современного русского литературного языка и правил речевого этикета;</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обогащение активного и потенциального словарного запаса, расширение объёма используемых в речи грамматических сре</w:t>
      </w:r>
      <w:proofErr w:type="gramStart"/>
      <w:r w:rsidRPr="001C3DB0">
        <w:rPr>
          <w:rFonts w:ascii="Times New Roman" w:eastAsia="Times New Roman" w:hAnsi="Times New Roman" w:cs="Times New Roman"/>
          <w:color w:val="000000"/>
          <w:lang w:eastAsia="ru-RU"/>
        </w:rPr>
        <w:t>дств дл</w:t>
      </w:r>
      <w:proofErr w:type="gramEnd"/>
      <w:r w:rsidRPr="001C3DB0">
        <w:rPr>
          <w:rFonts w:ascii="Times New Roman" w:eastAsia="Times New Roman" w:hAnsi="Times New Roman" w:cs="Times New Roman"/>
          <w:color w:val="000000"/>
          <w:lang w:eastAsia="ru-RU"/>
        </w:rPr>
        <w:t>я свободного выражения мыслей и чувств на родном языке адекватно ситуации и стилю общения;</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стремление к речевому самосовершенствованию;</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формирование ответственности за языковую культуру как общечеловеческую ценность;</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proofErr w:type="gramStart"/>
      <w:r w:rsidRPr="001C3DB0">
        <w:rPr>
          <w:rFonts w:ascii="Times New Roman" w:eastAsia="Times New Roman" w:hAnsi="Times New Roman" w:cs="Times New Roman"/>
          <w:b/>
          <w:bCs/>
          <w:color w:val="000000"/>
          <w:lang w:eastAsia="ru-RU"/>
        </w:rPr>
        <w:t>соблюдение основных орфоэпических и акцентологических норм современного русского литературного языка</w:t>
      </w:r>
      <w:r w:rsidRPr="001C3DB0">
        <w:rPr>
          <w:rFonts w:ascii="Times New Roman" w:eastAsia="Times New Roman" w:hAnsi="Times New Roman" w:cs="Times New Roman"/>
          <w:color w:val="000000"/>
          <w:lang w:eastAsia="ru-RU"/>
        </w:rPr>
        <w:t>: произношение имен существительных‚ прилагательных, глаголов‚ полных причастий‚ кратких форм страдательных причастий прошедшего времени‚ деепричастий‚ наречий;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w:t>
      </w:r>
      <w:proofErr w:type="gramEnd"/>
      <w:r w:rsidRPr="001C3DB0">
        <w:rPr>
          <w:rFonts w:ascii="Times New Roman" w:eastAsia="Times New Roman" w:hAnsi="Times New Roman" w:cs="Times New Roman"/>
          <w:color w:val="000000"/>
          <w:lang w:eastAsia="ru-RU"/>
        </w:rPr>
        <w:t xml:space="preserve"> произношение безударного [а] после </w:t>
      </w:r>
      <w:r w:rsidRPr="001C3DB0">
        <w:rPr>
          <w:rFonts w:ascii="Times New Roman" w:eastAsia="Times New Roman" w:hAnsi="Times New Roman" w:cs="Times New Roman"/>
          <w:i/>
          <w:iCs/>
          <w:color w:val="000000"/>
          <w:lang w:eastAsia="ru-RU"/>
        </w:rPr>
        <w:t>ж</w:t>
      </w:r>
      <w:r w:rsidRPr="001C3DB0">
        <w:rPr>
          <w:rFonts w:ascii="Times New Roman" w:eastAsia="Times New Roman" w:hAnsi="Times New Roman" w:cs="Times New Roman"/>
          <w:color w:val="000000"/>
          <w:lang w:eastAsia="ru-RU"/>
        </w:rPr>
        <w:t> и </w:t>
      </w:r>
      <w:r w:rsidRPr="001C3DB0">
        <w:rPr>
          <w:rFonts w:ascii="Times New Roman" w:eastAsia="Times New Roman" w:hAnsi="Times New Roman" w:cs="Times New Roman"/>
          <w:i/>
          <w:iCs/>
          <w:color w:val="000000"/>
          <w:lang w:eastAsia="ru-RU"/>
        </w:rPr>
        <w:t>ш</w:t>
      </w:r>
      <w:r w:rsidRPr="001C3DB0">
        <w:rPr>
          <w:rFonts w:ascii="Times New Roman" w:eastAsia="Times New Roman" w:hAnsi="Times New Roman" w:cs="Times New Roman"/>
          <w:color w:val="000000"/>
          <w:lang w:eastAsia="ru-RU"/>
        </w:rPr>
        <w:t>; произношение сочетания </w:t>
      </w:r>
      <w:proofErr w:type="spellStart"/>
      <w:r w:rsidRPr="001C3DB0">
        <w:rPr>
          <w:rFonts w:ascii="Times New Roman" w:eastAsia="Times New Roman" w:hAnsi="Times New Roman" w:cs="Times New Roman"/>
          <w:i/>
          <w:iCs/>
          <w:color w:val="000000"/>
          <w:lang w:eastAsia="ru-RU"/>
        </w:rPr>
        <w:t>чн</w:t>
      </w:r>
      <w:proofErr w:type="spellEnd"/>
      <w:r w:rsidRPr="001C3DB0">
        <w:rPr>
          <w:rFonts w:ascii="Times New Roman" w:eastAsia="Times New Roman" w:hAnsi="Times New Roman" w:cs="Times New Roman"/>
          <w:color w:val="000000"/>
          <w:lang w:eastAsia="ru-RU"/>
        </w:rPr>
        <w:t> и </w:t>
      </w:r>
      <w:proofErr w:type="spellStart"/>
      <w:r w:rsidRPr="001C3DB0">
        <w:rPr>
          <w:rFonts w:ascii="Times New Roman" w:eastAsia="Times New Roman" w:hAnsi="Times New Roman" w:cs="Times New Roman"/>
          <w:i/>
          <w:iCs/>
          <w:color w:val="000000"/>
          <w:lang w:eastAsia="ru-RU"/>
        </w:rPr>
        <w:t>чт</w:t>
      </w:r>
      <w:proofErr w:type="spellEnd"/>
      <w:r w:rsidRPr="001C3DB0">
        <w:rPr>
          <w:rFonts w:ascii="Times New Roman" w:eastAsia="Times New Roman" w:hAnsi="Times New Roman" w:cs="Times New Roman"/>
          <w:color w:val="000000"/>
          <w:lang w:eastAsia="ru-RU"/>
        </w:rPr>
        <w:t xml:space="preserve">; произношение женских отчеств на </w:t>
      </w:r>
      <w:proofErr w:type="gramStart"/>
      <w:r w:rsidRPr="001C3DB0">
        <w:rPr>
          <w:rFonts w:ascii="Times New Roman" w:eastAsia="Times New Roman" w:hAnsi="Times New Roman" w:cs="Times New Roman"/>
          <w:color w:val="000000"/>
          <w:lang w:eastAsia="ru-RU"/>
        </w:rPr>
        <w:t>-</w:t>
      </w:r>
      <w:proofErr w:type="spellStart"/>
      <w:r w:rsidRPr="001C3DB0">
        <w:rPr>
          <w:rFonts w:ascii="Times New Roman" w:eastAsia="Times New Roman" w:hAnsi="Times New Roman" w:cs="Times New Roman"/>
          <w:i/>
          <w:iCs/>
          <w:color w:val="000000"/>
          <w:lang w:eastAsia="ru-RU"/>
        </w:rPr>
        <w:t>и</w:t>
      </w:r>
      <w:proofErr w:type="gramEnd"/>
      <w:r w:rsidRPr="001C3DB0">
        <w:rPr>
          <w:rFonts w:ascii="Times New Roman" w:eastAsia="Times New Roman" w:hAnsi="Times New Roman" w:cs="Times New Roman"/>
          <w:i/>
          <w:iCs/>
          <w:color w:val="000000"/>
          <w:lang w:eastAsia="ru-RU"/>
        </w:rPr>
        <w:t>чна</w:t>
      </w:r>
      <w:proofErr w:type="spellEnd"/>
      <w:r w:rsidRPr="001C3DB0">
        <w:rPr>
          <w:rFonts w:ascii="Times New Roman" w:eastAsia="Times New Roman" w:hAnsi="Times New Roman" w:cs="Times New Roman"/>
          <w:color w:val="000000"/>
          <w:lang w:eastAsia="ru-RU"/>
        </w:rPr>
        <w:t>, -</w:t>
      </w:r>
      <w:proofErr w:type="spellStart"/>
      <w:r w:rsidRPr="001C3DB0">
        <w:rPr>
          <w:rFonts w:ascii="Times New Roman" w:eastAsia="Times New Roman" w:hAnsi="Times New Roman" w:cs="Times New Roman"/>
          <w:i/>
          <w:iCs/>
          <w:color w:val="000000"/>
          <w:lang w:eastAsia="ru-RU"/>
        </w:rPr>
        <w:t>инична</w:t>
      </w:r>
      <w:proofErr w:type="spellEnd"/>
      <w:r w:rsidRPr="001C3DB0">
        <w:rPr>
          <w:rFonts w:ascii="Times New Roman" w:eastAsia="Times New Roman" w:hAnsi="Times New Roman" w:cs="Times New Roman"/>
          <w:color w:val="000000"/>
          <w:lang w:eastAsia="ru-RU"/>
        </w:rPr>
        <w:t>; произношение твердого [н] перед мягкими [ф'] и [в']; произношение мягкого [н] перед </w:t>
      </w:r>
      <w:r w:rsidRPr="001C3DB0">
        <w:rPr>
          <w:rFonts w:ascii="Times New Roman" w:eastAsia="Times New Roman" w:hAnsi="Times New Roman" w:cs="Times New Roman"/>
          <w:i/>
          <w:iCs/>
          <w:color w:val="000000"/>
          <w:lang w:eastAsia="ru-RU"/>
        </w:rPr>
        <w:t>ч</w:t>
      </w:r>
      <w:r w:rsidRPr="001C3DB0">
        <w:rPr>
          <w:rFonts w:ascii="Times New Roman" w:eastAsia="Times New Roman" w:hAnsi="Times New Roman" w:cs="Times New Roman"/>
          <w:color w:val="000000"/>
          <w:lang w:eastAsia="ru-RU"/>
        </w:rPr>
        <w:t> и </w:t>
      </w:r>
      <w:r w:rsidRPr="001C3DB0">
        <w:rPr>
          <w:rFonts w:ascii="Times New Roman" w:eastAsia="Times New Roman" w:hAnsi="Times New Roman" w:cs="Times New Roman"/>
          <w:i/>
          <w:iCs/>
          <w:color w:val="000000"/>
          <w:lang w:eastAsia="ru-RU"/>
        </w:rPr>
        <w:t>щ</w:t>
      </w:r>
      <w:r w:rsidRPr="001C3DB0">
        <w:rPr>
          <w:rFonts w:ascii="Times New Roman" w:eastAsia="Times New Roman" w:hAnsi="Times New Roman" w:cs="Times New Roman"/>
          <w:color w:val="000000"/>
          <w:lang w:eastAsia="ru-RU"/>
        </w:rPr>
        <w:t>.; постановка ударения в отдельных грамматических формах имён существительных, прилагательных; глаголов(в рамках изученного); в словоформах с непроизводными предлогами‚ в заимствованных словах;</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осознание смыслоразличительной роли ударения на примере омографов;</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различение произносительных различий в русском языке, обусловленных темпом речи и стилями речи;</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различение вариантов орфоэпической и акцентологической нормы; употребление слов с учётом произносительных вариантов орфоэпической нормы;</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употребление слов с учётом стилистических вариантов орфоэпической нормы;</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понимание активных процессов в области произношения и ударения;</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соблюдение основных лексических норм современного русского литературного языка: </w:t>
      </w:r>
      <w:r w:rsidRPr="001C3DB0">
        <w:rPr>
          <w:rFonts w:ascii="Times New Roman" w:eastAsia="Times New Roman" w:hAnsi="Times New Roman" w:cs="Times New Roman"/>
          <w:color w:val="000000"/>
          <w:lang w:eastAsia="ru-RU"/>
        </w:rPr>
        <w:t>правильность выбора слова, максимально соответствующего обозначаемому им предмету или явлению реальной действительности; нормы употребления синонимов‚ антонимов‚ омонимов‚ паронимов; употребление слова в соответствии с его лексическим значением и требованием лексической сочетаемости; употребление терминов в научном стиле речи‚ в публицистике, художественной литературе, разговорной речи; опознавание частотных примеров тавтологии и плеоназма;</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различение стилистических вариантов лексической нормы;</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употребление имён существительных, прилагательных, глаголов с учётом стилистических вариантов лексической нормы;</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употребление синонимов, антонимов‚ омонимов с учётом стилистических вариантов лексической нормы;</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различение типичных речевых ошибок;</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редактирование текста с целью исправления речевых ошибок;</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выявление и исправление речевых ошибок в устной речи;</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соблюдение основных грамматических норм современного русского литературного языка: </w:t>
      </w:r>
      <w:r w:rsidRPr="001C3DB0">
        <w:rPr>
          <w:rFonts w:ascii="Times New Roman" w:eastAsia="Times New Roman" w:hAnsi="Times New Roman" w:cs="Times New Roman"/>
          <w:color w:val="000000"/>
          <w:lang w:eastAsia="ru-RU"/>
        </w:rPr>
        <w:t>употребление заимствованных несклоняемых имен существительных; сложных существительных; имён собственных (географических названий); аббревиатур‚ обусловленное категорией рода; употребление заимствованных несклоняемых имён существительных; склонение русских и иностранных имен и фамилий; названий географических объектов‚ употребление отдельных грамматических форм имен существительных, прилагательных (в рамках изученного)</w:t>
      </w:r>
      <w:proofErr w:type="gramStart"/>
      <w:r w:rsidRPr="001C3DB0">
        <w:rPr>
          <w:rFonts w:ascii="Times New Roman" w:eastAsia="Times New Roman" w:hAnsi="Times New Roman" w:cs="Times New Roman"/>
          <w:color w:val="000000"/>
          <w:lang w:eastAsia="ru-RU"/>
        </w:rPr>
        <w:t>;с</w:t>
      </w:r>
      <w:proofErr w:type="gramEnd"/>
      <w:r w:rsidRPr="001C3DB0">
        <w:rPr>
          <w:rFonts w:ascii="Times New Roman" w:eastAsia="Times New Roman" w:hAnsi="Times New Roman" w:cs="Times New Roman"/>
          <w:color w:val="000000"/>
          <w:lang w:eastAsia="ru-RU"/>
        </w:rPr>
        <w:t xml:space="preserve">клонение местоимений‚ порядковых и количественных числительных; употребление отдельных форм имен существительных в соответствии с типом склонения, родом, принадлежностью к разряду одушевленности – неодушевленности; словоизменение отдельных форм множественного числа имени существительного‚ глаголов 1 лица единственного числа настоящего и будущего времени; формообразование глаголов совершенного и несовершенного </w:t>
      </w:r>
      <w:r w:rsidRPr="001C3DB0">
        <w:rPr>
          <w:rFonts w:ascii="Times New Roman" w:eastAsia="Times New Roman" w:hAnsi="Times New Roman" w:cs="Times New Roman"/>
          <w:color w:val="000000"/>
          <w:lang w:eastAsia="ru-RU"/>
        </w:rPr>
        <w:lastRenderedPageBreak/>
        <w:t xml:space="preserve">вида‚ форм глаголов в повелительном наклонении; </w:t>
      </w:r>
      <w:proofErr w:type="gramStart"/>
      <w:r w:rsidRPr="001C3DB0">
        <w:rPr>
          <w:rFonts w:ascii="Times New Roman" w:eastAsia="Times New Roman" w:hAnsi="Times New Roman" w:cs="Times New Roman"/>
          <w:color w:val="000000"/>
          <w:lang w:eastAsia="ru-RU"/>
        </w:rPr>
        <w:t>употребление имен прилагательных в формах сравнительной степени‚ в краткой форме‚ употребление в речи однокоренных слов разных частей речи;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согласование сказуемого с подлежащим, выраженным сочетанием числительного и существительным; согласование определения в количественно-именных сочетаниях с числительными;</w:t>
      </w:r>
      <w:proofErr w:type="gramEnd"/>
      <w:r w:rsidRPr="001C3DB0">
        <w:rPr>
          <w:rFonts w:ascii="Times New Roman" w:eastAsia="Times New Roman" w:hAnsi="Times New Roman" w:cs="Times New Roman"/>
          <w:color w:val="000000"/>
          <w:lang w:eastAsia="ru-RU"/>
        </w:rPr>
        <w:t xml:space="preserve"> построение словосочетаний по типу согласования; управление предлогов </w:t>
      </w:r>
      <w:proofErr w:type="gramStart"/>
      <w:r w:rsidRPr="001C3DB0">
        <w:rPr>
          <w:rFonts w:ascii="Times New Roman" w:eastAsia="Times New Roman" w:hAnsi="Times New Roman" w:cs="Times New Roman"/>
          <w:i/>
          <w:iCs/>
          <w:color w:val="000000"/>
          <w:lang w:eastAsia="ru-RU"/>
        </w:rPr>
        <w:t>благодаря</w:t>
      </w:r>
      <w:proofErr w:type="gramEnd"/>
      <w:r w:rsidRPr="001C3DB0">
        <w:rPr>
          <w:rFonts w:ascii="Times New Roman" w:eastAsia="Times New Roman" w:hAnsi="Times New Roman" w:cs="Times New Roman"/>
          <w:i/>
          <w:iCs/>
          <w:color w:val="000000"/>
          <w:lang w:eastAsia="ru-RU"/>
        </w:rPr>
        <w:t>, согласно, вопреки</w:t>
      </w:r>
      <w:r w:rsidRPr="001C3DB0">
        <w:rPr>
          <w:rFonts w:ascii="Times New Roman" w:eastAsia="Times New Roman" w:hAnsi="Times New Roman" w:cs="Times New Roman"/>
          <w:color w:val="000000"/>
          <w:lang w:eastAsia="ru-RU"/>
        </w:rPr>
        <w:t>; употребление предлогов </w:t>
      </w:r>
      <w:r w:rsidRPr="001C3DB0">
        <w:rPr>
          <w:rFonts w:ascii="Times New Roman" w:eastAsia="Times New Roman" w:hAnsi="Times New Roman" w:cs="Times New Roman"/>
          <w:i/>
          <w:iCs/>
          <w:color w:val="000000"/>
          <w:lang w:eastAsia="ru-RU"/>
        </w:rPr>
        <w:t>о</w:t>
      </w:r>
      <w:r w:rsidRPr="001C3DB0">
        <w:rPr>
          <w:rFonts w:ascii="Times New Roman" w:eastAsia="Times New Roman" w:hAnsi="Times New Roman" w:cs="Times New Roman"/>
          <w:color w:val="000000"/>
          <w:lang w:eastAsia="ru-RU"/>
        </w:rPr>
        <w:t>‚ </w:t>
      </w:r>
      <w:r w:rsidRPr="001C3DB0">
        <w:rPr>
          <w:rFonts w:ascii="Times New Roman" w:eastAsia="Times New Roman" w:hAnsi="Times New Roman" w:cs="Times New Roman"/>
          <w:i/>
          <w:iCs/>
          <w:color w:val="000000"/>
          <w:lang w:eastAsia="ru-RU"/>
        </w:rPr>
        <w:t>по</w:t>
      </w:r>
      <w:r w:rsidRPr="001C3DB0">
        <w:rPr>
          <w:rFonts w:ascii="Times New Roman" w:eastAsia="Times New Roman" w:hAnsi="Times New Roman" w:cs="Times New Roman"/>
          <w:color w:val="000000"/>
          <w:lang w:eastAsia="ru-RU"/>
        </w:rPr>
        <w:t>‚ </w:t>
      </w:r>
      <w:r w:rsidRPr="001C3DB0">
        <w:rPr>
          <w:rFonts w:ascii="Times New Roman" w:eastAsia="Times New Roman" w:hAnsi="Times New Roman" w:cs="Times New Roman"/>
          <w:i/>
          <w:iCs/>
          <w:color w:val="000000"/>
          <w:lang w:eastAsia="ru-RU"/>
        </w:rPr>
        <w:t>из</w:t>
      </w:r>
      <w:r w:rsidRPr="001C3DB0">
        <w:rPr>
          <w:rFonts w:ascii="Times New Roman" w:eastAsia="Times New Roman" w:hAnsi="Times New Roman" w:cs="Times New Roman"/>
          <w:color w:val="000000"/>
          <w:lang w:eastAsia="ru-RU"/>
        </w:rPr>
        <w:t>‚ </w:t>
      </w:r>
      <w:r w:rsidRPr="001C3DB0">
        <w:rPr>
          <w:rFonts w:ascii="Times New Roman" w:eastAsia="Times New Roman" w:hAnsi="Times New Roman" w:cs="Times New Roman"/>
          <w:i/>
          <w:iCs/>
          <w:color w:val="000000"/>
          <w:lang w:eastAsia="ru-RU"/>
        </w:rPr>
        <w:t>с</w:t>
      </w:r>
      <w:r w:rsidRPr="001C3DB0">
        <w:rPr>
          <w:rFonts w:ascii="Times New Roman" w:eastAsia="Times New Roman" w:hAnsi="Times New Roman" w:cs="Times New Roman"/>
          <w:color w:val="000000"/>
          <w:lang w:eastAsia="ru-RU"/>
        </w:rPr>
        <w:t> в составе словосочетания‚ употребление предлога </w:t>
      </w:r>
      <w:r w:rsidRPr="001C3DB0">
        <w:rPr>
          <w:rFonts w:ascii="Times New Roman" w:eastAsia="Times New Roman" w:hAnsi="Times New Roman" w:cs="Times New Roman"/>
          <w:i/>
          <w:iCs/>
          <w:color w:val="000000"/>
          <w:lang w:eastAsia="ru-RU"/>
        </w:rPr>
        <w:t>по</w:t>
      </w:r>
      <w:r w:rsidRPr="001C3DB0">
        <w:rPr>
          <w:rFonts w:ascii="Times New Roman" w:eastAsia="Times New Roman" w:hAnsi="Times New Roman" w:cs="Times New Roman"/>
          <w:color w:val="000000"/>
          <w:lang w:eastAsia="ru-RU"/>
        </w:rPr>
        <w:t> с количественными числительными в словосочетаниях с распределительным значением; построение простых предложений с причастными и деепричастными оборотами‚ предложений с косвенной речью‚ сложных предложений разных видов;</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определение типичных грамматических ошибок в речи;</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 xml:space="preserve">различение вариантов грамматической нормы: литературных и разговорных форм именительного падежа множественного числа существительных мужского </w:t>
      </w:r>
      <w:proofErr w:type="spellStart"/>
      <w:r w:rsidRPr="001C3DB0">
        <w:rPr>
          <w:rFonts w:ascii="Times New Roman" w:eastAsia="Times New Roman" w:hAnsi="Times New Roman" w:cs="Times New Roman"/>
          <w:color w:val="000000"/>
          <w:lang w:eastAsia="ru-RU"/>
        </w:rPr>
        <w:t>рода‚форм</w:t>
      </w:r>
      <w:proofErr w:type="spellEnd"/>
      <w:r w:rsidRPr="001C3DB0">
        <w:rPr>
          <w:rFonts w:ascii="Times New Roman" w:eastAsia="Times New Roman" w:hAnsi="Times New Roman" w:cs="Times New Roman"/>
          <w:color w:val="000000"/>
          <w:lang w:eastAsia="ru-RU"/>
        </w:rPr>
        <w:t xml:space="preserve"> существительных мужского рода множественного числа с окончаниями </w:t>
      </w:r>
      <w:proofErr w:type="gramStart"/>
      <w:r w:rsidRPr="001C3DB0">
        <w:rPr>
          <w:rFonts w:ascii="Times New Roman" w:eastAsia="Times New Roman" w:hAnsi="Times New Roman" w:cs="Times New Roman"/>
          <w:i/>
          <w:iCs/>
          <w:color w:val="000000"/>
          <w:lang w:eastAsia="ru-RU"/>
        </w:rPr>
        <w:t>–а</w:t>
      </w:r>
      <w:proofErr w:type="gramEnd"/>
      <w:r w:rsidRPr="001C3DB0">
        <w:rPr>
          <w:rFonts w:ascii="Times New Roman" w:eastAsia="Times New Roman" w:hAnsi="Times New Roman" w:cs="Times New Roman"/>
          <w:i/>
          <w:iCs/>
          <w:color w:val="000000"/>
          <w:lang w:eastAsia="ru-RU"/>
        </w:rPr>
        <w:t>(-я)</w:t>
      </w:r>
      <w:r w:rsidRPr="001C3DB0">
        <w:rPr>
          <w:rFonts w:ascii="Times New Roman" w:eastAsia="Times New Roman" w:hAnsi="Times New Roman" w:cs="Times New Roman"/>
          <w:color w:val="000000"/>
          <w:lang w:eastAsia="ru-RU"/>
        </w:rPr>
        <w:t>, </w:t>
      </w:r>
      <w:r w:rsidRPr="001C3DB0">
        <w:rPr>
          <w:rFonts w:ascii="Times New Roman" w:eastAsia="Times New Roman" w:hAnsi="Times New Roman" w:cs="Times New Roman"/>
          <w:i/>
          <w:iCs/>
          <w:color w:val="000000"/>
          <w:lang w:eastAsia="ru-RU"/>
        </w:rPr>
        <w:t>-ы(и)</w:t>
      </w:r>
      <w:r w:rsidRPr="001C3DB0">
        <w:rPr>
          <w:rFonts w:ascii="Times New Roman" w:eastAsia="Times New Roman" w:hAnsi="Times New Roman" w:cs="Times New Roman"/>
          <w:color w:val="000000"/>
          <w:lang w:eastAsia="ru-RU"/>
        </w:rPr>
        <w:t>‚ различающихся по смыслу‚ литературных и разговорных форм глаголов‚ причастий‚ деепричастий‚ наречий;</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различение вариантов грамматической синтаксической нормы‚ обусловленных грамматической синонимией словосочетаний‚ простых и сложных предложений;</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правильное употребление имён существительных, прилагательных, глаголов с  учётом вариантов грамматической нормы;</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правильное употребление синонимических грамматических конструкций с учётом смысловых и стилистических особенностей; редактирование текста с целью исправления грамматических ошибок;</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выявление и исправление грамматических ошибок в устной речи;</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соблюдение основных норм русского речевого этикета: </w:t>
      </w:r>
      <w:r w:rsidRPr="001C3DB0">
        <w:rPr>
          <w:rFonts w:ascii="Times New Roman" w:eastAsia="Times New Roman" w:hAnsi="Times New Roman" w:cs="Times New Roman"/>
          <w:color w:val="000000"/>
          <w:lang w:eastAsia="ru-RU"/>
        </w:rPr>
        <w:t>этикетные формы 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соблюдение этикетных форм и устойчивых формул‚ принципов  этикетного  общения, лежащих в основе национального речевого этикета;</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соблюдение русской этикетной вербальной и невербальной манеры общения;</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использование в общении этикетных речевых тактик и приёмов‚ помогающих противостоять речевой агрессии;</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использование при общении в электронной среде этики и русского речевого этикета;</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соблюдение норм русского этикетного речевого поведения в ситуациях делового общения;</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понимание активных процессов в русском речевом этикете;</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соблюдение основных орфографических норм современного русского литературного язык</w:t>
      </w:r>
      <w:proofErr w:type="gramStart"/>
      <w:r w:rsidRPr="001C3DB0">
        <w:rPr>
          <w:rFonts w:ascii="Times New Roman" w:eastAsia="Times New Roman" w:hAnsi="Times New Roman" w:cs="Times New Roman"/>
          <w:b/>
          <w:bCs/>
          <w:color w:val="000000"/>
          <w:lang w:eastAsia="ru-RU"/>
        </w:rPr>
        <w:t>а</w:t>
      </w:r>
      <w:r w:rsidRPr="001C3DB0">
        <w:rPr>
          <w:rFonts w:ascii="Times New Roman" w:eastAsia="Times New Roman" w:hAnsi="Times New Roman" w:cs="Times New Roman"/>
          <w:color w:val="000000"/>
          <w:lang w:eastAsia="ru-RU"/>
        </w:rPr>
        <w:t>(</w:t>
      </w:r>
      <w:proofErr w:type="gramEnd"/>
      <w:r w:rsidRPr="001C3DB0">
        <w:rPr>
          <w:rFonts w:ascii="Times New Roman" w:eastAsia="Times New Roman" w:hAnsi="Times New Roman" w:cs="Times New Roman"/>
          <w:color w:val="000000"/>
          <w:lang w:eastAsia="ru-RU"/>
        </w:rPr>
        <w:t>в рамках изученного в основном курсе);</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соблюдение основных пунктуационных норм современного русского литературного язык</w:t>
      </w:r>
      <w:proofErr w:type="gramStart"/>
      <w:r w:rsidRPr="001C3DB0">
        <w:rPr>
          <w:rFonts w:ascii="Times New Roman" w:eastAsia="Times New Roman" w:hAnsi="Times New Roman" w:cs="Times New Roman"/>
          <w:b/>
          <w:bCs/>
          <w:color w:val="000000"/>
          <w:lang w:eastAsia="ru-RU"/>
        </w:rPr>
        <w:t>и</w:t>
      </w:r>
      <w:r w:rsidRPr="001C3DB0">
        <w:rPr>
          <w:rFonts w:ascii="Times New Roman" w:eastAsia="Times New Roman" w:hAnsi="Times New Roman" w:cs="Times New Roman"/>
          <w:color w:val="000000"/>
          <w:lang w:eastAsia="ru-RU"/>
        </w:rPr>
        <w:t>(</w:t>
      </w:r>
      <w:proofErr w:type="gramEnd"/>
      <w:r w:rsidRPr="001C3DB0">
        <w:rPr>
          <w:rFonts w:ascii="Times New Roman" w:eastAsia="Times New Roman" w:hAnsi="Times New Roman" w:cs="Times New Roman"/>
          <w:color w:val="000000"/>
          <w:lang w:eastAsia="ru-RU"/>
        </w:rPr>
        <w:t>в рамках изученного в основном курсе);</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использование толковых, в том числе мультимедийных, словарей для определения лексического значения слова, особенностей употребления;</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3.Совершенствование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lastRenderedPageBreak/>
        <w:t>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 речи;</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 xml:space="preserve">умение дифференцировать и интегрировать информацию прочитанного и прослушанного текста: отделять главные факты от </w:t>
      </w:r>
      <w:proofErr w:type="gramStart"/>
      <w:r w:rsidRPr="001C3DB0">
        <w:rPr>
          <w:rFonts w:ascii="Times New Roman" w:eastAsia="Times New Roman" w:hAnsi="Times New Roman" w:cs="Times New Roman"/>
          <w:color w:val="000000"/>
          <w:lang w:eastAsia="ru-RU"/>
        </w:rPr>
        <w:t>второстепенных</w:t>
      </w:r>
      <w:proofErr w:type="gramEnd"/>
      <w:r w:rsidRPr="001C3DB0">
        <w:rPr>
          <w:rFonts w:ascii="Times New Roman" w:eastAsia="Times New Roman" w:hAnsi="Times New Roman" w:cs="Times New Roman"/>
          <w:color w:val="000000"/>
          <w:lang w:eastAsia="ru-RU"/>
        </w:rPr>
        <w:t>; классифицировать фактический материал по определённому признаку; выделять наиболее существенные факты; устанавливать логическую связь между выявленными фактами;</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определять средства их выражения;  определять начало и конец темы; выявлять логический план текста;</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 xml:space="preserve">проведение анализа прослушанного или прочитанного текста с точки зрения его композиционных особенностей, количества </w:t>
      </w:r>
      <w:proofErr w:type="spellStart"/>
      <w:r w:rsidRPr="001C3DB0">
        <w:rPr>
          <w:rFonts w:ascii="Times New Roman" w:eastAsia="Times New Roman" w:hAnsi="Times New Roman" w:cs="Times New Roman"/>
          <w:color w:val="000000"/>
          <w:lang w:eastAsia="ru-RU"/>
        </w:rPr>
        <w:t>микротем</w:t>
      </w:r>
      <w:proofErr w:type="spellEnd"/>
      <w:r w:rsidRPr="001C3DB0">
        <w:rPr>
          <w:rFonts w:ascii="Times New Roman" w:eastAsia="Times New Roman" w:hAnsi="Times New Roman" w:cs="Times New Roman"/>
          <w:color w:val="000000"/>
          <w:lang w:eastAsia="ru-RU"/>
        </w:rPr>
        <w:t>; основных типов текстовых структур (индуктивные, дедуктивные, рамочные/ дедуктивно-индуктивные, стержневые/индуктивно-дедуктивные);</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т.д.;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владение правилами информационной безопасности при общении в социальных сетях;</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proofErr w:type="gramStart"/>
      <w:r w:rsidRPr="001C3DB0">
        <w:rPr>
          <w:rFonts w:ascii="Times New Roman" w:eastAsia="Times New Roman" w:hAnsi="Times New Roman" w:cs="Times New Roman"/>
          <w:color w:val="000000"/>
          <w:lang w:eastAsia="ru-RU"/>
        </w:rPr>
        <w:t xml:space="preserve">уместное использование коммуникативных стратегий и тактик устного общения: убеждение, комплимент, уговаривание, похвала, </w:t>
      </w:r>
      <w:proofErr w:type="spellStart"/>
      <w:r w:rsidRPr="001C3DB0">
        <w:rPr>
          <w:rFonts w:ascii="Times New Roman" w:eastAsia="Times New Roman" w:hAnsi="Times New Roman" w:cs="Times New Roman"/>
          <w:color w:val="000000"/>
          <w:lang w:eastAsia="ru-RU"/>
        </w:rPr>
        <w:t>самопрезентация</w:t>
      </w:r>
      <w:proofErr w:type="spellEnd"/>
      <w:r w:rsidRPr="001C3DB0">
        <w:rPr>
          <w:rFonts w:ascii="Times New Roman" w:eastAsia="Times New Roman" w:hAnsi="Times New Roman" w:cs="Times New Roman"/>
          <w:color w:val="000000"/>
          <w:lang w:eastAsia="ru-RU"/>
        </w:rPr>
        <w:t>, просьба, принесение извинений, поздравление; и др., сохранение инициативы в диалоге, уклонение от инициативы, завершение диалога и др.</w:t>
      </w:r>
      <w:proofErr w:type="gramEnd"/>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участие в беседе, споре, владение правилами корректного речевого поведения в споре;</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умение строить устные учебно-научные сообщения (ответы на уроке) различных видов (ответ-анализ, ответ-обобщение, ответ-добавление, ответ-группировка), рецензию на проектную работу одноклассника, доклад; принимать участие в учебно-научной дискуссии;</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создание устных и письменных текстов описательного типа: определение, дефиниция, собственно описание, пояснение;</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 xml:space="preserve">создание устных и письменных текстов </w:t>
      </w:r>
      <w:proofErr w:type="spellStart"/>
      <w:r w:rsidRPr="001C3DB0">
        <w:rPr>
          <w:rFonts w:ascii="Times New Roman" w:eastAsia="Times New Roman" w:hAnsi="Times New Roman" w:cs="Times New Roman"/>
          <w:color w:val="000000"/>
          <w:lang w:eastAsia="ru-RU"/>
        </w:rPr>
        <w:t>аргументативного</w:t>
      </w:r>
      <w:proofErr w:type="spellEnd"/>
      <w:r w:rsidRPr="001C3DB0">
        <w:rPr>
          <w:rFonts w:ascii="Times New Roman" w:eastAsia="Times New Roman" w:hAnsi="Times New Roman" w:cs="Times New Roman"/>
          <w:color w:val="000000"/>
          <w:lang w:eastAsia="ru-RU"/>
        </w:rPr>
        <w:t xml:space="preserve">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оценка причин неэффективной аргументации в учебно-научном общении;</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создание текста как результата проектной (исследовательской) деятельности; оформление реферата в письменной форме и представление его в устной форме;</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чтение, комплексный анализ и создание текстов публицистических жанро</w:t>
      </w:r>
      <w:proofErr w:type="gramStart"/>
      <w:r w:rsidRPr="001C3DB0">
        <w:rPr>
          <w:rFonts w:ascii="Times New Roman" w:eastAsia="Times New Roman" w:hAnsi="Times New Roman" w:cs="Times New Roman"/>
          <w:color w:val="000000"/>
          <w:lang w:eastAsia="ru-RU"/>
        </w:rPr>
        <w:t>в(</w:t>
      </w:r>
      <w:proofErr w:type="gramEnd"/>
      <w:r w:rsidRPr="001C3DB0">
        <w:rPr>
          <w:rFonts w:ascii="Times New Roman" w:eastAsia="Times New Roman" w:hAnsi="Times New Roman" w:cs="Times New Roman"/>
          <w:color w:val="000000"/>
          <w:lang w:eastAsia="ru-RU"/>
        </w:rPr>
        <w:t>девиз, слоган, путевые записки, проблемный очерк; тексты рекламных объявлений);</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 xml:space="preserve">чтение, комплексный анализ и интерпретация текстов фольклора и художественных текстов или их фрагментов (народных и литературных сказок, рассказов, загадок, пословиц, притч и т.п.); определение </w:t>
      </w:r>
      <w:proofErr w:type="spellStart"/>
      <w:r w:rsidRPr="001C3DB0">
        <w:rPr>
          <w:rFonts w:ascii="Times New Roman" w:eastAsia="Times New Roman" w:hAnsi="Times New Roman" w:cs="Times New Roman"/>
          <w:color w:val="000000"/>
          <w:lang w:eastAsia="ru-RU"/>
        </w:rPr>
        <w:t>фактуальной</w:t>
      </w:r>
      <w:proofErr w:type="spellEnd"/>
      <w:r w:rsidRPr="001C3DB0">
        <w:rPr>
          <w:rFonts w:ascii="Times New Roman" w:eastAsia="Times New Roman" w:hAnsi="Times New Roman" w:cs="Times New Roman"/>
          <w:color w:val="000000"/>
          <w:lang w:eastAsia="ru-RU"/>
        </w:rPr>
        <w:t xml:space="preserve"> и подтекстовой информации текста, его сильных позиций;</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создание объявлений (в устной и письменной форме); деловых писем;</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оценивание устных и письменных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редактирование собственных текстов с целью совершенствования их содержания и формы; сопоставление чернового и отредактированного текстов.</w:t>
      </w:r>
    </w:p>
    <w:p w:rsidR="001C3DB0" w:rsidRPr="001C3DB0" w:rsidRDefault="001C3DB0" w:rsidP="001C3DB0">
      <w:pPr>
        <w:shd w:val="clear" w:color="auto" w:fill="FFFFFF"/>
        <w:spacing w:after="0" w:line="240" w:lineRule="auto"/>
        <w:ind w:left="360"/>
        <w:jc w:val="center"/>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 xml:space="preserve">Личностные, </w:t>
      </w:r>
      <w:proofErr w:type="spellStart"/>
      <w:r w:rsidRPr="001C3DB0">
        <w:rPr>
          <w:rFonts w:ascii="Times New Roman" w:eastAsia="Times New Roman" w:hAnsi="Times New Roman" w:cs="Times New Roman"/>
          <w:b/>
          <w:bCs/>
          <w:color w:val="000000"/>
          <w:lang w:eastAsia="ru-RU"/>
        </w:rPr>
        <w:t>метапредметные</w:t>
      </w:r>
      <w:proofErr w:type="spellEnd"/>
      <w:r w:rsidRPr="001C3DB0">
        <w:rPr>
          <w:rFonts w:ascii="Times New Roman" w:eastAsia="Times New Roman" w:hAnsi="Times New Roman" w:cs="Times New Roman"/>
          <w:b/>
          <w:bCs/>
          <w:color w:val="000000"/>
          <w:lang w:eastAsia="ru-RU"/>
        </w:rPr>
        <w:t xml:space="preserve"> и предметные результаты освоения предмета. Личностные результаты освоения программы:</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w:t>
      </w:r>
      <w:r w:rsidRPr="001C3DB0">
        <w:rPr>
          <w:rFonts w:ascii="Times New Roman" w:eastAsia="Times New Roman" w:hAnsi="Times New Roman" w:cs="Times New Roman"/>
          <w:color w:val="000000"/>
          <w:lang w:eastAsia="ru-RU"/>
        </w:rPr>
        <w:lastRenderedPageBreak/>
        <w:t>использования русского языка и языков народов России, осознание и ощущение личностной сопричастности судьбе российского народа).</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Осознанное, уважительное и доброжелательное отношение к истории, культуре, традициям, языкам, ценностям народов России и народов мира.</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 xml:space="preserve">2. Готовность и способность </w:t>
      </w:r>
      <w:proofErr w:type="gramStart"/>
      <w:r w:rsidRPr="001C3DB0">
        <w:rPr>
          <w:rFonts w:ascii="Times New Roman" w:eastAsia="Times New Roman" w:hAnsi="Times New Roman" w:cs="Times New Roman"/>
          <w:color w:val="000000"/>
          <w:lang w:eastAsia="ru-RU"/>
        </w:rPr>
        <w:t>обучающихся</w:t>
      </w:r>
      <w:proofErr w:type="gramEnd"/>
      <w:r w:rsidRPr="001C3DB0">
        <w:rPr>
          <w:rFonts w:ascii="Times New Roman" w:eastAsia="Times New Roman" w:hAnsi="Times New Roman" w:cs="Times New Roman"/>
          <w:color w:val="000000"/>
          <w:lang w:eastAsia="ru-RU"/>
        </w:rPr>
        <w:t xml:space="preserve"> к саморазвитию и самообразованию на основе мотивации к обучению и познанию;</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 xml:space="preserve">3. </w:t>
      </w:r>
      <w:proofErr w:type="gramStart"/>
      <w:r w:rsidRPr="001C3DB0">
        <w:rPr>
          <w:rFonts w:ascii="Times New Roman" w:eastAsia="Times New Roman" w:hAnsi="Times New Roman" w:cs="Times New Roman"/>
          <w:color w:val="000000"/>
          <w:lang w:eastAsia="ru-RU"/>
        </w:rPr>
        <w:t>Понимание  родного языка и родной литературы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 анализ общих сведений о лингвистике как науке и ученых-русистах; об основных нормах русского литературного языка; способность обогащать свой словарный запас;</w:t>
      </w:r>
      <w:proofErr w:type="gramEnd"/>
      <w:r w:rsidRPr="001C3DB0">
        <w:rPr>
          <w:rFonts w:ascii="Times New Roman" w:eastAsia="Times New Roman" w:hAnsi="Times New Roman" w:cs="Times New Roman"/>
          <w:color w:val="000000"/>
          <w:lang w:eastAsia="ru-RU"/>
        </w:rPr>
        <w:t xml:space="preserve"> формировать навыки анализа и оценки языковых явлений и фактов; умение пользоваться различными лингвистическими словарями.</w:t>
      </w:r>
    </w:p>
    <w:p w:rsidR="001C3DB0" w:rsidRPr="001C3DB0" w:rsidRDefault="001C3DB0" w:rsidP="001C3DB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            4.Осознание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1C3DB0" w:rsidRPr="001C3DB0" w:rsidRDefault="001C3DB0" w:rsidP="001C3DB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             5.Получение достаточного объема словарного запаса и усвоенных грамматических сре</w:t>
      </w:r>
      <w:proofErr w:type="gramStart"/>
      <w:r w:rsidRPr="001C3DB0">
        <w:rPr>
          <w:rFonts w:ascii="Times New Roman" w:eastAsia="Times New Roman" w:hAnsi="Times New Roman" w:cs="Times New Roman"/>
          <w:color w:val="000000"/>
          <w:lang w:eastAsia="ru-RU"/>
        </w:rPr>
        <w:t>дств дл</w:t>
      </w:r>
      <w:proofErr w:type="gramEnd"/>
      <w:r w:rsidRPr="001C3DB0">
        <w:rPr>
          <w:rFonts w:ascii="Times New Roman" w:eastAsia="Times New Roman" w:hAnsi="Times New Roman" w:cs="Times New Roman"/>
          <w:color w:val="000000"/>
          <w:lang w:eastAsia="ru-RU"/>
        </w:rPr>
        <w:t>я свободного выражения мыслей и чувств в процессе речевого общения; способность к самооценке на основе наблюдения за собственной и чужой речью.</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 xml:space="preserve">  6.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w:t>
      </w:r>
      <w:proofErr w:type="spellStart"/>
      <w:r w:rsidRPr="001C3DB0">
        <w:rPr>
          <w:rFonts w:ascii="Times New Roman" w:eastAsia="Times New Roman" w:hAnsi="Times New Roman" w:cs="Times New Roman"/>
          <w:color w:val="000000"/>
          <w:lang w:eastAsia="ru-RU"/>
        </w:rPr>
        <w:t>Сформированность</w:t>
      </w:r>
      <w:proofErr w:type="spellEnd"/>
      <w:r w:rsidRPr="001C3DB0">
        <w:rPr>
          <w:rFonts w:ascii="Times New Roman" w:eastAsia="Times New Roman" w:hAnsi="Times New Roman" w:cs="Times New Roman"/>
          <w:color w:val="000000"/>
          <w:lang w:eastAsia="ru-RU"/>
        </w:rPr>
        <w:t xml:space="preserve"> ответственного отношения к учению; уважительного отношения к труду.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7.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 xml:space="preserve"> 8. Освоенность социальных норм, правил поведения, ролей и форм социальной жизни в группах и сообществах </w:t>
      </w:r>
      <w:proofErr w:type="gramStart"/>
      <w:r w:rsidRPr="001C3DB0">
        <w:rPr>
          <w:rFonts w:ascii="Times New Roman" w:eastAsia="Times New Roman" w:hAnsi="Times New Roman" w:cs="Times New Roman"/>
          <w:color w:val="000000"/>
          <w:lang w:eastAsia="ru-RU"/>
        </w:rPr>
        <w:t xml:space="preserve">( </w:t>
      </w:r>
      <w:proofErr w:type="spellStart"/>
      <w:proofErr w:type="gramEnd"/>
      <w:r w:rsidRPr="001C3DB0">
        <w:rPr>
          <w:rFonts w:ascii="Times New Roman" w:eastAsia="Times New Roman" w:hAnsi="Times New Roman" w:cs="Times New Roman"/>
          <w:color w:val="000000"/>
          <w:lang w:eastAsia="ru-RU"/>
        </w:rPr>
        <w:t>интериоризация</w:t>
      </w:r>
      <w:proofErr w:type="spellEnd"/>
      <w:r w:rsidRPr="001C3DB0">
        <w:rPr>
          <w:rFonts w:ascii="Times New Roman" w:eastAsia="Times New Roman" w:hAnsi="Times New Roman" w:cs="Times New Roman"/>
          <w:color w:val="000000"/>
          <w:lang w:eastAsia="ru-RU"/>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 xml:space="preserve">9. </w:t>
      </w:r>
      <w:proofErr w:type="spellStart"/>
      <w:r w:rsidRPr="001C3DB0">
        <w:rPr>
          <w:rFonts w:ascii="Times New Roman" w:eastAsia="Times New Roman" w:hAnsi="Times New Roman" w:cs="Times New Roman"/>
          <w:color w:val="000000"/>
          <w:lang w:eastAsia="ru-RU"/>
        </w:rPr>
        <w:t>Сформированность</w:t>
      </w:r>
      <w:proofErr w:type="spellEnd"/>
      <w:r w:rsidRPr="001C3DB0">
        <w:rPr>
          <w:rFonts w:ascii="Times New Roman" w:eastAsia="Times New Roman" w:hAnsi="Times New Roman" w:cs="Times New Roman"/>
          <w:color w:val="000000"/>
          <w:lang w:eastAsia="ru-RU"/>
        </w:rPr>
        <w:t xml:space="preserve"> ценности здорового и безопасного образа жизни.</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 xml:space="preserve">10.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научные и публицистические тексты, отражающие разные этнокультурные традиции;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1C3DB0">
        <w:rPr>
          <w:rFonts w:ascii="Times New Roman" w:eastAsia="Times New Roman" w:hAnsi="Times New Roman" w:cs="Times New Roman"/>
          <w:color w:val="000000"/>
          <w:lang w:eastAsia="ru-RU"/>
        </w:rPr>
        <w:t>выраженной</w:t>
      </w:r>
      <w:proofErr w:type="gramEnd"/>
      <w:r w:rsidRPr="001C3DB0">
        <w:rPr>
          <w:rFonts w:ascii="Times New Roman" w:eastAsia="Times New Roman" w:hAnsi="Times New Roman" w:cs="Times New Roman"/>
          <w:color w:val="000000"/>
          <w:lang w:eastAsia="ru-RU"/>
        </w:rPr>
        <w:t xml:space="preserve"> в том числе в понимании красоты человека.</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 xml:space="preserve">11. </w:t>
      </w:r>
      <w:proofErr w:type="spellStart"/>
      <w:r w:rsidRPr="001C3DB0">
        <w:rPr>
          <w:rFonts w:ascii="Times New Roman" w:eastAsia="Times New Roman" w:hAnsi="Times New Roman" w:cs="Times New Roman"/>
          <w:color w:val="000000"/>
          <w:lang w:eastAsia="ru-RU"/>
        </w:rPr>
        <w:t>Сформированность</w:t>
      </w:r>
      <w:proofErr w:type="spellEnd"/>
      <w:r w:rsidRPr="001C3DB0">
        <w:rPr>
          <w:rFonts w:ascii="Times New Roman" w:eastAsia="Times New Roman" w:hAnsi="Times New Roman" w:cs="Times New Roman"/>
          <w:color w:val="000000"/>
          <w:lang w:eastAsia="ru-RU"/>
        </w:rPr>
        <w:t xml:space="preserve"> основ экологической культуры.</w:t>
      </w:r>
    </w:p>
    <w:p w:rsidR="001C3DB0" w:rsidRPr="001C3DB0" w:rsidRDefault="001C3DB0" w:rsidP="001C3DB0">
      <w:pPr>
        <w:shd w:val="clear" w:color="auto" w:fill="FFFFFF"/>
        <w:spacing w:after="0" w:line="240" w:lineRule="auto"/>
        <w:ind w:firstLine="710"/>
        <w:jc w:val="center"/>
        <w:rPr>
          <w:rFonts w:ascii="Times New Roman" w:eastAsia="Times New Roman" w:hAnsi="Times New Roman" w:cs="Times New Roman"/>
          <w:color w:val="000000"/>
          <w:sz w:val="20"/>
          <w:szCs w:val="20"/>
          <w:lang w:eastAsia="ru-RU"/>
        </w:rPr>
      </w:pPr>
      <w:proofErr w:type="spellStart"/>
      <w:r w:rsidRPr="001C3DB0">
        <w:rPr>
          <w:rFonts w:ascii="Times New Roman" w:eastAsia="Times New Roman" w:hAnsi="Times New Roman" w:cs="Times New Roman"/>
          <w:b/>
          <w:bCs/>
          <w:color w:val="000000"/>
          <w:lang w:eastAsia="ru-RU"/>
        </w:rPr>
        <w:t>Метапредметные</w:t>
      </w:r>
      <w:proofErr w:type="spellEnd"/>
      <w:r w:rsidRPr="001C3DB0">
        <w:rPr>
          <w:rFonts w:ascii="Times New Roman" w:eastAsia="Times New Roman" w:hAnsi="Times New Roman" w:cs="Times New Roman"/>
          <w:b/>
          <w:bCs/>
          <w:color w:val="000000"/>
          <w:lang w:eastAsia="ru-RU"/>
        </w:rPr>
        <w:t xml:space="preserve"> результаты</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i/>
          <w:iCs/>
          <w:color w:val="000000"/>
          <w:lang w:eastAsia="ru-RU"/>
        </w:rPr>
        <w:t>Регулятивные УУД</w:t>
      </w:r>
    </w:p>
    <w:p w:rsidR="001C3DB0" w:rsidRPr="001C3DB0" w:rsidRDefault="001C3DB0" w:rsidP="001C3DB0">
      <w:pPr>
        <w:numPr>
          <w:ilvl w:val="0"/>
          <w:numId w:val="3"/>
        </w:numPr>
        <w:shd w:val="clear" w:color="auto" w:fill="FFFFFF"/>
        <w:spacing w:before="100" w:beforeAutospacing="1" w:after="100" w:afterAutospacing="1" w:line="240" w:lineRule="auto"/>
        <w:ind w:left="0" w:firstLine="710"/>
        <w:jc w:val="both"/>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Pr="001C3DB0">
        <w:rPr>
          <w:rFonts w:ascii="Times New Roman" w:eastAsia="Times New Roman" w:hAnsi="Times New Roman" w:cs="Times New Roman"/>
          <w:i/>
          <w:iCs/>
          <w:color w:val="000000"/>
          <w:lang w:eastAsia="ru-RU"/>
        </w:rPr>
        <w:t>Обучающийся сможет:</w:t>
      </w:r>
    </w:p>
    <w:p w:rsidR="001C3DB0" w:rsidRPr="001C3DB0" w:rsidRDefault="001C3DB0" w:rsidP="001C3DB0">
      <w:pPr>
        <w:numPr>
          <w:ilvl w:val="0"/>
          <w:numId w:val="4"/>
        </w:numPr>
        <w:shd w:val="clear" w:color="auto" w:fill="FFFFFF"/>
        <w:spacing w:before="25" w:after="25" w:line="240" w:lineRule="auto"/>
        <w:ind w:left="0" w:firstLine="710"/>
        <w:jc w:val="both"/>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lastRenderedPageBreak/>
        <w:t>анализировать существующие и планировать будущие образовательные результаты;</w:t>
      </w:r>
    </w:p>
    <w:p w:rsidR="001C3DB0" w:rsidRPr="001C3DB0" w:rsidRDefault="001C3DB0" w:rsidP="001C3DB0">
      <w:pPr>
        <w:numPr>
          <w:ilvl w:val="0"/>
          <w:numId w:val="4"/>
        </w:numPr>
        <w:shd w:val="clear" w:color="auto" w:fill="FFFFFF"/>
        <w:spacing w:before="25" w:after="25" w:line="240" w:lineRule="auto"/>
        <w:ind w:left="0" w:firstLine="710"/>
        <w:jc w:val="both"/>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идентифицировать собственные проблемы и определять главную проблему;</w:t>
      </w:r>
    </w:p>
    <w:p w:rsidR="001C3DB0" w:rsidRPr="001C3DB0" w:rsidRDefault="001C3DB0" w:rsidP="001C3DB0">
      <w:pPr>
        <w:numPr>
          <w:ilvl w:val="0"/>
          <w:numId w:val="4"/>
        </w:numPr>
        <w:shd w:val="clear" w:color="auto" w:fill="FFFFFF"/>
        <w:spacing w:before="25" w:after="25" w:line="240" w:lineRule="auto"/>
        <w:ind w:left="0" w:firstLine="710"/>
        <w:jc w:val="both"/>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ставить цель деятельности на основе определенной проблемы и существующих возможностей;</w:t>
      </w:r>
    </w:p>
    <w:p w:rsidR="001C3DB0" w:rsidRPr="001C3DB0" w:rsidRDefault="001C3DB0" w:rsidP="001C3DB0">
      <w:pPr>
        <w:numPr>
          <w:ilvl w:val="0"/>
          <w:numId w:val="4"/>
        </w:numPr>
        <w:shd w:val="clear" w:color="auto" w:fill="FFFFFF"/>
        <w:spacing w:before="25" w:after="25" w:line="240" w:lineRule="auto"/>
        <w:ind w:left="0" w:firstLine="710"/>
        <w:jc w:val="both"/>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формулировать учебные задачи как шаги достижения поставленной цели деятельности;</w:t>
      </w:r>
    </w:p>
    <w:p w:rsidR="001C3DB0" w:rsidRPr="001C3DB0" w:rsidRDefault="001C3DB0" w:rsidP="001C3DB0">
      <w:pPr>
        <w:numPr>
          <w:ilvl w:val="0"/>
          <w:numId w:val="4"/>
        </w:numPr>
        <w:shd w:val="clear" w:color="auto" w:fill="FFFFFF"/>
        <w:spacing w:before="25" w:after="25" w:line="240" w:lineRule="auto"/>
        <w:ind w:left="0" w:firstLine="710"/>
        <w:jc w:val="both"/>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обосновывать целевые ориентиры и приоритеты ссылками на ценности, указывая и обосновывая логическую последовательность шагов.</w:t>
      </w:r>
    </w:p>
    <w:p w:rsidR="001C3DB0" w:rsidRPr="001C3DB0" w:rsidRDefault="001C3DB0" w:rsidP="001C3DB0">
      <w:pPr>
        <w:numPr>
          <w:ilvl w:val="0"/>
          <w:numId w:val="5"/>
        </w:numPr>
        <w:shd w:val="clear" w:color="auto" w:fill="FFFFFF"/>
        <w:spacing w:before="100" w:beforeAutospacing="1" w:after="100" w:afterAutospacing="1" w:line="240" w:lineRule="auto"/>
        <w:ind w:left="0" w:firstLine="710"/>
        <w:jc w:val="both"/>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r w:rsidRPr="001C3DB0">
        <w:rPr>
          <w:rFonts w:ascii="Times New Roman" w:eastAsia="Times New Roman" w:hAnsi="Times New Roman" w:cs="Times New Roman"/>
          <w:i/>
          <w:iCs/>
          <w:color w:val="000000"/>
          <w:lang w:eastAsia="ru-RU"/>
        </w:rPr>
        <w:t>Обучающийся сможет:</w:t>
      </w:r>
    </w:p>
    <w:p w:rsidR="001C3DB0" w:rsidRPr="001C3DB0" w:rsidRDefault="001C3DB0" w:rsidP="001C3DB0">
      <w:pPr>
        <w:numPr>
          <w:ilvl w:val="0"/>
          <w:numId w:val="6"/>
        </w:numPr>
        <w:shd w:val="clear" w:color="auto" w:fill="FFFFFF"/>
        <w:spacing w:before="25" w:after="25" w:line="240" w:lineRule="auto"/>
        <w:ind w:left="0" w:firstLine="710"/>
        <w:jc w:val="both"/>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обосновывать и осуществлять выбор наиболее эффективных способов решения учебных и познавательных задач;</w:t>
      </w:r>
    </w:p>
    <w:p w:rsidR="001C3DB0" w:rsidRPr="001C3DB0" w:rsidRDefault="001C3DB0" w:rsidP="001C3DB0">
      <w:pPr>
        <w:numPr>
          <w:ilvl w:val="0"/>
          <w:numId w:val="6"/>
        </w:numPr>
        <w:shd w:val="clear" w:color="auto" w:fill="FFFFFF"/>
        <w:spacing w:before="25" w:after="25" w:line="240" w:lineRule="auto"/>
        <w:ind w:left="0" w:firstLine="710"/>
        <w:jc w:val="both"/>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выбирать из предложенных вариантов и самостоятельно искать средства и ресурсы для решения задачи и достижения цели;</w:t>
      </w:r>
    </w:p>
    <w:p w:rsidR="001C3DB0" w:rsidRPr="001C3DB0" w:rsidRDefault="001C3DB0" w:rsidP="001C3DB0">
      <w:pPr>
        <w:numPr>
          <w:ilvl w:val="0"/>
          <w:numId w:val="6"/>
        </w:numPr>
        <w:shd w:val="clear" w:color="auto" w:fill="FFFFFF"/>
        <w:spacing w:before="25" w:after="25" w:line="240" w:lineRule="auto"/>
        <w:ind w:left="0" w:firstLine="710"/>
        <w:jc w:val="both"/>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составлять план решения проблемы (выполнения проекта, проведения исследования);</w:t>
      </w:r>
    </w:p>
    <w:p w:rsidR="001C3DB0" w:rsidRPr="001C3DB0" w:rsidRDefault="001C3DB0" w:rsidP="001C3DB0">
      <w:pPr>
        <w:numPr>
          <w:ilvl w:val="0"/>
          <w:numId w:val="6"/>
        </w:numPr>
        <w:shd w:val="clear" w:color="auto" w:fill="FFFFFF"/>
        <w:spacing w:before="25" w:after="25" w:line="240" w:lineRule="auto"/>
        <w:ind w:left="0" w:firstLine="710"/>
        <w:jc w:val="both"/>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определять потенциальные затруднения при решении учебной и познавательной задачи и находить средства для их устранения.</w:t>
      </w:r>
    </w:p>
    <w:p w:rsidR="001C3DB0" w:rsidRPr="001C3DB0" w:rsidRDefault="001C3DB0" w:rsidP="001C3DB0">
      <w:pPr>
        <w:numPr>
          <w:ilvl w:val="0"/>
          <w:numId w:val="7"/>
        </w:numPr>
        <w:shd w:val="clear" w:color="auto" w:fill="FFFFFF"/>
        <w:spacing w:before="100" w:beforeAutospacing="1" w:after="100" w:afterAutospacing="1" w:line="240" w:lineRule="auto"/>
        <w:ind w:left="0" w:firstLine="710"/>
        <w:jc w:val="both"/>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r w:rsidRPr="001C3DB0">
        <w:rPr>
          <w:rFonts w:ascii="Times New Roman" w:eastAsia="Times New Roman" w:hAnsi="Times New Roman" w:cs="Times New Roman"/>
          <w:i/>
          <w:iCs/>
          <w:color w:val="000000"/>
          <w:lang w:eastAsia="ru-RU"/>
        </w:rPr>
        <w:t>Обучающийся сможет:</w:t>
      </w:r>
    </w:p>
    <w:p w:rsidR="001C3DB0" w:rsidRPr="001C3DB0" w:rsidRDefault="001C3DB0" w:rsidP="001C3DB0">
      <w:pPr>
        <w:numPr>
          <w:ilvl w:val="0"/>
          <w:numId w:val="8"/>
        </w:numPr>
        <w:shd w:val="clear" w:color="auto" w:fill="FFFFFF"/>
        <w:spacing w:before="25" w:after="25" w:line="240" w:lineRule="auto"/>
        <w:ind w:left="0" w:firstLine="710"/>
        <w:jc w:val="both"/>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определять совместно с педагогом критерии планируемых результатов и критерии оценки своей учебной деятельности;</w:t>
      </w:r>
    </w:p>
    <w:p w:rsidR="001C3DB0" w:rsidRPr="001C3DB0" w:rsidRDefault="001C3DB0" w:rsidP="001C3DB0">
      <w:pPr>
        <w:numPr>
          <w:ilvl w:val="0"/>
          <w:numId w:val="8"/>
        </w:numPr>
        <w:shd w:val="clear" w:color="auto" w:fill="FFFFFF"/>
        <w:spacing w:before="25" w:after="25" w:line="240" w:lineRule="auto"/>
        <w:ind w:left="0" w:firstLine="710"/>
        <w:jc w:val="both"/>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1C3DB0" w:rsidRPr="001C3DB0" w:rsidRDefault="001C3DB0" w:rsidP="001C3DB0">
      <w:pPr>
        <w:numPr>
          <w:ilvl w:val="0"/>
          <w:numId w:val="8"/>
        </w:numPr>
        <w:shd w:val="clear" w:color="auto" w:fill="FFFFFF"/>
        <w:spacing w:before="25" w:after="25" w:line="240" w:lineRule="auto"/>
        <w:ind w:left="0" w:firstLine="710"/>
        <w:jc w:val="both"/>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оценивать свою деятельность, аргументируя причины достижения или отсутствия планируемого результата;</w:t>
      </w:r>
    </w:p>
    <w:p w:rsidR="001C3DB0" w:rsidRPr="001C3DB0" w:rsidRDefault="001C3DB0" w:rsidP="001C3DB0">
      <w:pPr>
        <w:numPr>
          <w:ilvl w:val="0"/>
          <w:numId w:val="8"/>
        </w:numPr>
        <w:shd w:val="clear" w:color="auto" w:fill="FFFFFF"/>
        <w:spacing w:before="25" w:after="25" w:line="240" w:lineRule="auto"/>
        <w:ind w:left="0" w:firstLine="710"/>
        <w:jc w:val="both"/>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результата;</w:t>
      </w:r>
    </w:p>
    <w:p w:rsidR="001C3DB0" w:rsidRPr="001C3DB0" w:rsidRDefault="001C3DB0" w:rsidP="001C3DB0">
      <w:pPr>
        <w:numPr>
          <w:ilvl w:val="0"/>
          <w:numId w:val="9"/>
        </w:numPr>
        <w:shd w:val="clear" w:color="auto" w:fill="FFFFFF"/>
        <w:spacing w:before="100" w:beforeAutospacing="1" w:after="100" w:afterAutospacing="1" w:line="240" w:lineRule="auto"/>
        <w:ind w:left="0" w:firstLine="710"/>
        <w:jc w:val="both"/>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Умение оценивать правильность выполнения учебной задачи, собственные возможности ее решения. </w:t>
      </w:r>
      <w:r w:rsidRPr="001C3DB0">
        <w:rPr>
          <w:rFonts w:ascii="Times New Roman" w:eastAsia="Times New Roman" w:hAnsi="Times New Roman" w:cs="Times New Roman"/>
          <w:i/>
          <w:iCs/>
          <w:color w:val="000000"/>
          <w:lang w:eastAsia="ru-RU"/>
        </w:rPr>
        <w:t>Обучающийся сможет:</w:t>
      </w:r>
    </w:p>
    <w:p w:rsidR="001C3DB0" w:rsidRPr="001C3DB0" w:rsidRDefault="001C3DB0" w:rsidP="001C3DB0">
      <w:pPr>
        <w:numPr>
          <w:ilvl w:val="0"/>
          <w:numId w:val="10"/>
        </w:numPr>
        <w:shd w:val="clear" w:color="auto" w:fill="FFFFFF"/>
        <w:spacing w:before="25" w:after="25" w:line="240" w:lineRule="auto"/>
        <w:ind w:left="0" w:firstLine="710"/>
        <w:jc w:val="both"/>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определять критерии правильности выполнения учебной задачи;</w:t>
      </w:r>
    </w:p>
    <w:p w:rsidR="001C3DB0" w:rsidRPr="001C3DB0" w:rsidRDefault="001C3DB0" w:rsidP="001C3DB0">
      <w:pPr>
        <w:numPr>
          <w:ilvl w:val="0"/>
          <w:numId w:val="10"/>
        </w:numPr>
        <w:shd w:val="clear" w:color="auto" w:fill="FFFFFF"/>
        <w:spacing w:before="25" w:after="25" w:line="240" w:lineRule="auto"/>
        <w:ind w:left="0" w:firstLine="710"/>
        <w:jc w:val="both"/>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1C3DB0" w:rsidRPr="001C3DB0" w:rsidRDefault="001C3DB0" w:rsidP="001C3DB0">
      <w:pPr>
        <w:numPr>
          <w:ilvl w:val="0"/>
          <w:numId w:val="10"/>
        </w:numPr>
        <w:shd w:val="clear" w:color="auto" w:fill="FFFFFF"/>
        <w:spacing w:before="25" w:after="25" w:line="240" w:lineRule="auto"/>
        <w:ind w:left="0" w:firstLine="710"/>
        <w:jc w:val="both"/>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фиксировать и анализировать динамику собственных образовательных результатов.</w:t>
      </w:r>
    </w:p>
    <w:p w:rsidR="001C3DB0" w:rsidRPr="001C3DB0" w:rsidRDefault="001C3DB0" w:rsidP="001C3DB0">
      <w:pPr>
        <w:numPr>
          <w:ilvl w:val="0"/>
          <w:numId w:val="11"/>
        </w:numPr>
        <w:shd w:val="clear" w:color="auto" w:fill="FFFFFF"/>
        <w:spacing w:before="100" w:beforeAutospacing="1" w:after="100" w:afterAutospacing="1" w:line="240" w:lineRule="auto"/>
        <w:ind w:left="0" w:firstLine="710"/>
        <w:jc w:val="both"/>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i/>
          <w:iCs/>
          <w:color w:val="000000"/>
          <w:lang w:eastAsia="ru-RU"/>
        </w:rPr>
        <w:t>Познавательные УУД</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proofErr w:type="gramStart"/>
      <w:r w:rsidRPr="001C3DB0">
        <w:rPr>
          <w:rFonts w:ascii="Times New Roman" w:eastAsia="Times New Roman" w:hAnsi="Times New Roman" w:cs="Times New Roman"/>
          <w:color w:val="000000"/>
          <w:lang w:eastAsia="ru-RU"/>
        </w:rPr>
        <w:t>1.Умение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Pr="001C3DB0">
        <w:rPr>
          <w:rFonts w:ascii="Times New Roman" w:eastAsia="Times New Roman" w:hAnsi="Times New Roman" w:cs="Times New Roman"/>
          <w:color w:val="000000"/>
          <w:lang w:eastAsia="ru-RU"/>
        </w:rPr>
        <w:t> </w:t>
      </w:r>
      <w:r w:rsidRPr="001C3DB0">
        <w:rPr>
          <w:rFonts w:ascii="Times New Roman" w:eastAsia="Times New Roman" w:hAnsi="Times New Roman" w:cs="Times New Roman"/>
          <w:i/>
          <w:iCs/>
          <w:color w:val="000000"/>
          <w:lang w:eastAsia="ru-RU"/>
        </w:rPr>
        <w:t>Обучающийся сможет:</w:t>
      </w:r>
    </w:p>
    <w:p w:rsidR="001C3DB0" w:rsidRPr="001C3DB0" w:rsidRDefault="001C3DB0" w:rsidP="001C3DB0">
      <w:pPr>
        <w:numPr>
          <w:ilvl w:val="0"/>
          <w:numId w:val="12"/>
        </w:numPr>
        <w:shd w:val="clear" w:color="auto" w:fill="FFFFFF"/>
        <w:spacing w:before="25" w:after="25" w:line="240" w:lineRule="auto"/>
        <w:ind w:left="0" w:firstLine="710"/>
        <w:jc w:val="both"/>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подбирать слова, соподчиненные ключевому слову, определяющие его признаки и свойства;</w:t>
      </w:r>
    </w:p>
    <w:p w:rsidR="001C3DB0" w:rsidRPr="001C3DB0" w:rsidRDefault="001C3DB0" w:rsidP="001C3DB0">
      <w:pPr>
        <w:numPr>
          <w:ilvl w:val="0"/>
          <w:numId w:val="12"/>
        </w:numPr>
        <w:shd w:val="clear" w:color="auto" w:fill="FFFFFF"/>
        <w:spacing w:before="25" w:after="25" w:line="240" w:lineRule="auto"/>
        <w:ind w:left="0" w:firstLine="710"/>
        <w:jc w:val="both"/>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lastRenderedPageBreak/>
        <w:t>выстраивать логическую цепочку, состоящую из ключевого слова и соподчиненных ему слов;</w:t>
      </w:r>
    </w:p>
    <w:p w:rsidR="001C3DB0" w:rsidRPr="001C3DB0" w:rsidRDefault="001C3DB0" w:rsidP="001C3DB0">
      <w:pPr>
        <w:numPr>
          <w:ilvl w:val="0"/>
          <w:numId w:val="12"/>
        </w:numPr>
        <w:shd w:val="clear" w:color="auto" w:fill="FFFFFF"/>
        <w:spacing w:before="25" w:after="25" w:line="240" w:lineRule="auto"/>
        <w:ind w:left="0" w:firstLine="710"/>
        <w:jc w:val="both"/>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выделять общий признак двух или нескольких предметов или явлений и объяснять их сходство;</w:t>
      </w:r>
    </w:p>
    <w:p w:rsidR="001C3DB0" w:rsidRPr="001C3DB0" w:rsidRDefault="001C3DB0" w:rsidP="001C3DB0">
      <w:pPr>
        <w:numPr>
          <w:ilvl w:val="0"/>
          <w:numId w:val="12"/>
        </w:numPr>
        <w:shd w:val="clear" w:color="auto" w:fill="FFFFFF"/>
        <w:spacing w:before="25" w:after="25" w:line="240" w:lineRule="auto"/>
        <w:ind w:left="0" w:firstLine="710"/>
        <w:jc w:val="both"/>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объединять предметы и явления в группы по определенным признакам, сравнивать, классифицировать и обобщать факты и явления;</w:t>
      </w:r>
    </w:p>
    <w:p w:rsidR="001C3DB0" w:rsidRPr="001C3DB0" w:rsidRDefault="001C3DB0" w:rsidP="001C3DB0">
      <w:pPr>
        <w:numPr>
          <w:ilvl w:val="0"/>
          <w:numId w:val="12"/>
        </w:numPr>
        <w:shd w:val="clear" w:color="auto" w:fill="FFFFFF"/>
        <w:spacing w:before="25" w:after="25" w:line="240" w:lineRule="auto"/>
        <w:ind w:left="0" w:firstLine="710"/>
        <w:jc w:val="both"/>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выделять явление из общего ряда других явлений;</w:t>
      </w:r>
    </w:p>
    <w:p w:rsidR="001C3DB0" w:rsidRPr="001C3DB0" w:rsidRDefault="001C3DB0" w:rsidP="001C3DB0">
      <w:pPr>
        <w:numPr>
          <w:ilvl w:val="0"/>
          <w:numId w:val="12"/>
        </w:numPr>
        <w:shd w:val="clear" w:color="auto" w:fill="FFFFFF"/>
        <w:spacing w:before="25" w:after="25" w:line="240" w:lineRule="auto"/>
        <w:ind w:left="0" w:firstLine="710"/>
        <w:jc w:val="both"/>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1C3DB0" w:rsidRPr="001C3DB0" w:rsidRDefault="001C3DB0" w:rsidP="001C3DB0">
      <w:pPr>
        <w:numPr>
          <w:ilvl w:val="0"/>
          <w:numId w:val="12"/>
        </w:numPr>
        <w:shd w:val="clear" w:color="auto" w:fill="FFFFFF"/>
        <w:spacing w:before="25" w:after="25" w:line="240" w:lineRule="auto"/>
        <w:ind w:left="0" w:firstLine="710"/>
        <w:jc w:val="both"/>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строить рассуждение от общих закономерностей к частным явлениям и от частных явлений к общим закономерностям;</w:t>
      </w:r>
    </w:p>
    <w:p w:rsidR="001C3DB0" w:rsidRPr="001C3DB0" w:rsidRDefault="001C3DB0" w:rsidP="001C3DB0">
      <w:pPr>
        <w:numPr>
          <w:ilvl w:val="0"/>
          <w:numId w:val="12"/>
        </w:numPr>
        <w:shd w:val="clear" w:color="auto" w:fill="FFFFFF"/>
        <w:spacing w:before="25" w:after="25" w:line="240" w:lineRule="auto"/>
        <w:ind w:left="0" w:firstLine="710"/>
        <w:jc w:val="both"/>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строить рассуждение на основе сравнения предметов и явлений, выделяя при этом общие признаки;</w:t>
      </w:r>
    </w:p>
    <w:p w:rsidR="001C3DB0" w:rsidRPr="001C3DB0" w:rsidRDefault="001C3DB0" w:rsidP="001C3DB0">
      <w:pPr>
        <w:numPr>
          <w:ilvl w:val="0"/>
          <w:numId w:val="12"/>
        </w:numPr>
        <w:shd w:val="clear" w:color="auto" w:fill="FFFFFF"/>
        <w:spacing w:before="25" w:after="25" w:line="240" w:lineRule="auto"/>
        <w:ind w:left="0" w:firstLine="710"/>
        <w:jc w:val="both"/>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излагать полученную информацию;</w:t>
      </w:r>
    </w:p>
    <w:p w:rsidR="001C3DB0" w:rsidRPr="001C3DB0" w:rsidRDefault="001C3DB0" w:rsidP="001C3DB0">
      <w:pPr>
        <w:numPr>
          <w:ilvl w:val="0"/>
          <w:numId w:val="12"/>
        </w:numPr>
        <w:shd w:val="clear" w:color="auto" w:fill="FFFFFF"/>
        <w:spacing w:before="25" w:after="25" w:line="240" w:lineRule="auto"/>
        <w:ind w:left="0" w:firstLine="710"/>
        <w:jc w:val="both"/>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подтверждать вывод собственной аргументацией или самостоятельно полученными данными.</w:t>
      </w:r>
    </w:p>
    <w:p w:rsidR="001C3DB0" w:rsidRPr="001C3DB0" w:rsidRDefault="001C3DB0" w:rsidP="001C3DB0">
      <w:pPr>
        <w:shd w:val="clear" w:color="auto" w:fill="FFFFFF"/>
        <w:spacing w:after="0" w:line="240" w:lineRule="auto"/>
        <w:ind w:left="96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2.Смысловое чтение. </w:t>
      </w:r>
      <w:r w:rsidRPr="001C3DB0">
        <w:rPr>
          <w:rFonts w:ascii="Times New Roman" w:eastAsia="Times New Roman" w:hAnsi="Times New Roman" w:cs="Times New Roman"/>
          <w:i/>
          <w:iCs/>
          <w:color w:val="000000"/>
          <w:lang w:eastAsia="ru-RU"/>
        </w:rPr>
        <w:t>Обучающийся сможет:</w:t>
      </w:r>
    </w:p>
    <w:p w:rsidR="001C3DB0" w:rsidRPr="001C3DB0" w:rsidRDefault="001C3DB0" w:rsidP="001C3DB0">
      <w:pPr>
        <w:numPr>
          <w:ilvl w:val="0"/>
          <w:numId w:val="13"/>
        </w:numPr>
        <w:shd w:val="clear" w:color="auto" w:fill="FFFFFF"/>
        <w:spacing w:before="25" w:after="25" w:line="240" w:lineRule="auto"/>
        <w:ind w:left="0" w:firstLine="710"/>
        <w:jc w:val="both"/>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находить в тексте требуемую информацию (в соответствии с целями своей деятельности);</w:t>
      </w:r>
    </w:p>
    <w:p w:rsidR="001C3DB0" w:rsidRPr="001C3DB0" w:rsidRDefault="001C3DB0" w:rsidP="001C3DB0">
      <w:pPr>
        <w:numPr>
          <w:ilvl w:val="0"/>
          <w:numId w:val="13"/>
        </w:numPr>
        <w:shd w:val="clear" w:color="auto" w:fill="FFFFFF"/>
        <w:spacing w:before="25" w:after="25" w:line="240" w:lineRule="auto"/>
        <w:ind w:left="0" w:firstLine="710"/>
        <w:jc w:val="both"/>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ориентироваться в содержании текста, понимать целостный смысл текста, структурировать текст;</w:t>
      </w:r>
    </w:p>
    <w:p w:rsidR="001C3DB0" w:rsidRPr="001C3DB0" w:rsidRDefault="001C3DB0" w:rsidP="001C3DB0">
      <w:pPr>
        <w:numPr>
          <w:ilvl w:val="0"/>
          <w:numId w:val="13"/>
        </w:numPr>
        <w:shd w:val="clear" w:color="auto" w:fill="FFFFFF"/>
        <w:spacing w:before="25" w:after="25" w:line="240" w:lineRule="auto"/>
        <w:ind w:left="0" w:firstLine="710"/>
        <w:jc w:val="both"/>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устанавливать взаимосвязь описанных в тексте событий, явлений, процессов;</w:t>
      </w:r>
    </w:p>
    <w:p w:rsidR="001C3DB0" w:rsidRPr="001C3DB0" w:rsidRDefault="001C3DB0" w:rsidP="001C3DB0">
      <w:pPr>
        <w:numPr>
          <w:ilvl w:val="0"/>
          <w:numId w:val="13"/>
        </w:numPr>
        <w:shd w:val="clear" w:color="auto" w:fill="FFFFFF"/>
        <w:spacing w:before="25" w:after="25" w:line="240" w:lineRule="auto"/>
        <w:ind w:left="0" w:firstLine="710"/>
        <w:jc w:val="both"/>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определять идею текста;</w:t>
      </w:r>
    </w:p>
    <w:p w:rsidR="001C3DB0" w:rsidRPr="001C3DB0" w:rsidRDefault="001C3DB0" w:rsidP="001C3DB0">
      <w:pPr>
        <w:numPr>
          <w:ilvl w:val="0"/>
          <w:numId w:val="13"/>
        </w:numPr>
        <w:shd w:val="clear" w:color="auto" w:fill="FFFFFF"/>
        <w:spacing w:before="25" w:after="25" w:line="240" w:lineRule="auto"/>
        <w:ind w:left="0" w:firstLine="710"/>
        <w:jc w:val="both"/>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преобразовывать текст;</w:t>
      </w:r>
    </w:p>
    <w:p w:rsidR="001C3DB0" w:rsidRPr="001C3DB0" w:rsidRDefault="001C3DB0" w:rsidP="001C3DB0">
      <w:pPr>
        <w:numPr>
          <w:ilvl w:val="0"/>
          <w:numId w:val="13"/>
        </w:numPr>
        <w:shd w:val="clear" w:color="auto" w:fill="FFFFFF"/>
        <w:spacing w:before="25" w:after="25" w:line="240" w:lineRule="auto"/>
        <w:ind w:left="0" w:firstLine="710"/>
        <w:jc w:val="both"/>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оценивать содержание и форму текста.</w:t>
      </w:r>
    </w:p>
    <w:p w:rsidR="001C3DB0" w:rsidRPr="001C3DB0" w:rsidRDefault="001C3DB0" w:rsidP="001C3DB0">
      <w:pPr>
        <w:shd w:val="clear" w:color="auto" w:fill="FFFFFF"/>
        <w:spacing w:after="0" w:line="240" w:lineRule="auto"/>
        <w:ind w:left="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3.Формирование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r w:rsidRPr="001C3DB0">
        <w:rPr>
          <w:rFonts w:ascii="Times New Roman" w:eastAsia="Times New Roman" w:hAnsi="Times New Roman" w:cs="Times New Roman"/>
          <w:i/>
          <w:iCs/>
          <w:color w:val="000000"/>
          <w:lang w:eastAsia="ru-RU"/>
        </w:rPr>
        <w:t>Обучающийся сможет:</w:t>
      </w:r>
    </w:p>
    <w:p w:rsidR="001C3DB0" w:rsidRPr="001C3DB0" w:rsidRDefault="001C3DB0" w:rsidP="001C3DB0">
      <w:pPr>
        <w:numPr>
          <w:ilvl w:val="0"/>
          <w:numId w:val="14"/>
        </w:numPr>
        <w:shd w:val="clear" w:color="auto" w:fill="FFFFFF"/>
        <w:spacing w:before="25" w:after="25" w:line="240" w:lineRule="auto"/>
        <w:ind w:left="0" w:firstLine="710"/>
        <w:jc w:val="both"/>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выражать свое отношение к природе через рисунки, сочинения, проектные работы.</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4. Развитие мотивации к овладению культурой активного использования словарей и других поисковых систем. </w:t>
      </w:r>
      <w:r w:rsidRPr="001C3DB0">
        <w:rPr>
          <w:rFonts w:ascii="Times New Roman" w:eastAsia="Times New Roman" w:hAnsi="Times New Roman" w:cs="Times New Roman"/>
          <w:i/>
          <w:iCs/>
          <w:color w:val="000000"/>
          <w:lang w:eastAsia="ru-RU"/>
        </w:rPr>
        <w:t>Обучающийся сможет:</w:t>
      </w:r>
    </w:p>
    <w:p w:rsidR="001C3DB0" w:rsidRPr="001C3DB0" w:rsidRDefault="001C3DB0" w:rsidP="001C3DB0">
      <w:pPr>
        <w:numPr>
          <w:ilvl w:val="0"/>
          <w:numId w:val="15"/>
        </w:numPr>
        <w:shd w:val="clear" w:color="auto" w:fill="FFFFFF"/>
        <w:spacing w:before="25" w:after="25" w:line="240" w:lineRule="auto"/>
        <w:ind w:left="1070"/>
        <w:jc w:val="both"/>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определять необходимые ключевые поисковые слова и запросы;</w:t>
      </w:r>
    </w:p>
    <w:p w:rsidR="001C3DB0" w:rsidRPr="001C3DB0" w:rsidRDefault="001C3DB0" w:rsidP="001C3DB0">
      <w:pPr>
        <w:numPr>
          <w:ilvl w:val="0"/>
          <w:numId w:val="15"/>
        </w:numPr>
        <w:shd w:val="clear" w:color="auto" w:fill="FFFFFF"/>
        <w:spacing w:before="25" w:after="25" w:line="240" w:lineRule="auto"/>
        <w:ind w:left="1070"/>
        <w:jc w:val="both"/>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осуществлять взаимодействие с электронными поисковыми системами, словарями;</w:t>
      </w:r>
    </w:p>
    <w:p w:rsidR="001C3DB0" w:rsidRPr="001C3DB0" w:rsidRDefault="001C3DB0" w:rsidP="001C3DB0">
      <w:pPr>
        <w:numPr>
          <w:ilvl w:val="0"/>
          <w:numId w:val="15"/>
        </w:numPr>
        <w:shd w:val="clear" w:color="auto" w:fill="FFFFFF"/>
        <w:spacing w:before="25" w:after="25" w:line="240" w:lineRule="auto"/>
        <w:ind w:left="1070"/>
        <w:jc w:val="both"/>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формировать множественную выборку из поисковых источников для объективизации результатов поиска.</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i/>
          <w:iCs/>
          <w:color w:val="000000"/>
          <w:lang w:eastAsia="ru-RU"/>
        </w:rPr>
        <w:t>Коммуникативные УУД</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1.Умение организовывать учебное сотрудничество и совместную деятельность с учителем;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1C3DB0" w:rsidRPr="001C3DB0" w:rsidRDefault="001C3DB0" w:rsidP="001C3DB0">
      <w:pPr>
        <w:shd w:val="clear" w:color="auto" w:fill="FFFFFF"/>
        <w:spacing w:after="0" w:line="240" w:lineRule="auto"/>
        <w:ind w:left="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i/>
          <w:iCs/>
          <w:color w:val="000000"/>
          <w:lang w:eastAsia="ru-RU"/>
        </w:rPr>
        <w:t>Обучающийся сможет</w:t>
      </w:r>
      <w:r w:rsidRPr="001C3DB0">
        <w:rPr>
          <w:rFonts w:ascii="Times New Roman" w:eastAsia="Times New Roman" w:hAnsi="Times New Roman" w:cs="Times New Roman"/>
          <w:color w:val="000000"/>
          <w:lang w:eastAsia="ru-RU"/>
        </w:rPr>
        <w:t>:</w:t>
      </w:r>
    </w:p>
    <w:p w:rsidR="001C3DB0" w:rsidRPr="001C3DB0" w:rsidRDefault="001C3DB0" w:rsidP="001C3DB0">
      <w:pPr>
        <w:numPr>
          <w:ilvl w:val="0"/>
          <w:numId w:val="16"/>
        </w:numPr>
        <w:shd w:val="clear" w:color="auto" w:fill="FFFFFF"/>
        <w:spacing w:before="25" w:after="25" w:line="240" w:lineRule="auto"/>
        <w:ind w:left="426" w:firstLine="900"/>
        <w:jc w:val="both"/>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играть определенную роль в совместной деятельности;</w:t>
      </w:r>
    </w:p>
    <w:p w:rsidR="001C3DB0" w:rsidRPr="001C3DB0" w:rsidRDefault="001C3DB0" w:rsidP="001C3DB0">
      <w:pPr>
        <w:numPr>
          <w:ilvl w:val="0"/>
          <w:numId w:val="16"/>
        </w:numPr>
        <w:shd w:val="clear" w:color="auto" w:fill="FFFFFF"/>
        <w:spacing w:before="25" w:after="25" w:line="240" w:lineRule="auto"/>
        <w:ind w:left="784"/>
        <w:jc w:val="both"/>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принимать позицию собеседника,  понимая позицию другого, различать в его речи: мнение (точку зрения), доказательство (аргументы), гипотезы;</w:t>
      </w:r>
    </w:p>
    <w:p w:rsidR="001C3DB0" w:rsidRPr="001C3DB0" w:rsidRDefault="001C3DB0" w:rsidP="001C3DB0">
      <w:pPr>
        <w:numPr>
          <w:ilvl w:val="0"/>
          <w:numId w:val="16"/>
        </w:numPr>
        <w:shd w:val="clear" w:color="auto" w:fill="FFFFFF"/>
        <w:spacing w:before="25" w:after="25" w:line="240" w:lineRule="auto"/>
        <w:ind w:left="784"/>
        <w:jc w:val="both"/>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организовывать учебное взаимодействие в группе (определять общие цели, распределять роли, договариваться друг с другом);</w:t>
      </w:r>
    </w:p>
    <w:p w:rsidR="001C3DB0" w:rsidRPr="001C3DB0" w:rsidRDefault="001C3DB0" w:rsidP="001C3DB0">
      <w:pPr>
        <w:numPr>
          <w:ilvl w:val="0"/>
          <w:numId w:val="16"/>
        </w:numPr>
        <w:shd w:val="clear" w:color="auto" w:fill="FFFFFF"/>
        <w:spacing w:before="25" w:after="25" w:line="240" w:lineRule="auto"/>
        <w:ind w:left="784"/>
        <w:jc w:val="both"/>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устранять в рамках диалога разрывы в коммуникации, обусловленные непониманием и неприятием со стороны собеседника задачи, формы или содержания диалога.</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2.Умение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r w:rsidRPr="001C3DB0">
        <w:rPr>
          <w:rFonts w:ascii="Times New Roman" w:eastAsia="Times New Roman" w:hAnsi="Times New Roman" w:cs="Times New Roman"/>
          <w:i/>
          <w:iCs/>
          <w:color w:val="000000"/>
          <w:lang w:eastAsia="ru-RU"/>
        </w:rPr>
        <w:t>Обучающийся сможет:</w:t>
      </w:r>
    </w:p>
    <w:p w:rsidR="001C3DB0" w:rsidRPr="001C3DB0" w:rsidRDefault="001C3DB0" w:rsidP="001C3DB0">
      <w:pPr>
        <w:numPr>
          <w:ilvl w:val="0"/>
          <w:numId w:val="17"/>
        </w:numPr>
        <w:shd w:val="clear" w:color="auto" w:fill="FFFFFF"/>
        <w:spacing w:before="25" w:after="25" w:line="240" w:lineRule="auto"/>
        <w:ind w:left="0" w:firstLine="710"/>
        <w:jc w:val="both"/>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lastRenderedPageBreak/>
        <w:t>отбирать и использовать речевые средства в процессе коммуникации с другими людьми (диалог в паре, в малой группе);</w:t>
      </w:r>
    </w:p>
    <w:p w:rsidR="001C3DB0" w:rsidRPr="001C3DB0" w:rsidRDefault="001C3DB0" w:rsidP="001C3DB0">
      <w:pPr>
        <w:numPr>
          <w:ilvl w:val="0"/>
          <w:numId w:val="17"/>
        </w:numPr>
        <w:shd w:val="clear" w:color="auto" w:fill="FFFFFF"/>
        <w:spacing w:before="25" w:after="25" w:line="240" w:lineRule="auto"/>
        <w:ind w:left="0" w:firstLine="710"/>
        <w:jc w:val="both"/>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представлять в устной или письменной форме развернутый план собственной деятельности;</w:t>
      </w:r>
    </w:p>
    <w:p w:rsidR="001C3DB0" w:rsidRPr="001C3DB0" w:rsidRDefault="001C3DB0" w:rsidP="001C3DB0">
      <w:pPr>
        <w:numPr>
          <w:ilvl w:val="0"/>
          <w:numId w:val="17"/>
        </w:numPr>
        <w:shd w:val="clear" w:color="auto" w:fill="FFFFFF"/>
        <w:spacing w:before="25" w:after="25" w:line="240" w:lineRule="auto"/>
        <w:ind w:left="0" w:firstLine="710"/>
        <w:jc w:val="both"/>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соблюдать нормы публичной речи, регламент в монологе и дискуссии в соответствии с коммуникативной задачей;</w:t>
      </w:r>
    </w:p>
    <w:p w:rsidR="001C3DB0" w:rsidRPr="001C3DB0" w:rsidRDefault="001C3DB0" w:rsidP="001C3DB0">
      <w:pPr>
        <w:numPr>
          <w:ilvl w:val="0"/>
          <w:numId w:val="17"/>
        </w:numPr>
        <w:shd w:val="clear" w:color="auto" w:fill="FFFFFF"/>
        <w:spacing w:before="25" w:after="25" w:line="240" w:lineRule="auto"/>
        <w:ind w:left="0" w:firstLine="710"/>
        <w:jc w:val="both"/>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принимать решение в ходе диалога и согласовывать его с собеседником;</w:t>
      </w:r>
    </w:p>
    <w:p w:rsidR="001C3DB0" w:rsidRPr="001C3DB0" w:rsidRDefault="001C3DB0" w:rsidP="001C3DB0">
      <w:pPr>
        <w:numPr>
          <w:ilvl w:val="0"/>
          <w:numId w:val="17"/>
        </w:numPr>
        <w:shd w:val="clear" w:color="auto" w:fill="FFFFFF"/>
        <w:spacing w:before="25" w:after="25" w:line="240" w:lineRule="auto"/>
        <w:ind w:left="0" w:firstLine="710"/>
        <w:jc w:val="both"/>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создавать письменные оригинальные тексты с использованием необходимых речевых средств;</w:t>
      </w:r>
    </w:p>
    <w:p w:rsidR="001C3DB0" w:rsidRPr="001C3DB0" w:rsidRDefault="001C3DB0" w:rsidP="001C3DB0">
      <w:pPr>
        <w:numPr>
          <w:ilvl w:val="0"/>
          <w:numId w:val="17"/>
        </w:numPr>
        <w:shd w:val="clear" w:color="auto" w:fill="FFFFFF"/>
        <w:spacing w:before="25" w:after="25" w:line="240" w:lineRule="auto"/>
        <w:ind w:left="0" w:firstLine="710"/>
        <w:jc w:val="both"/>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использовать вербальные и невербальные средства или наглядные материалы, подготовленные  под руководством учителя;</w:t>
      </w:r>
    </w:p>
    <w:p w:rsidR="001C3DB0" w:rsidRPr="001C3DB0" w:rsidRDefault="001C3DB0" w:rsidP="001C3DB0">
      <w:pPr>
        <w:numPr>
          <w:ilvl w:val="0"/>
          <w:numId w:val="17"/>
        </w:numPr>
        <w:shd w:val="clear" w:color="auto" w:fill="FFFFFF"/>
        <w:spacing w:before="25" w:after="25" w:line="240" w:lineRule="auto"/>
        <w:ind w:left="0" w:firstLine="710"/>
        <w:jc w:val="both"/>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делать оценочный вывод о достижении цели коммуникации непосредственно после завершения коммуникативного контакта и обосновывать его.</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3.Формирование и развитие компетентности в области использования информационно-коммуникационных технологий (далее – ИКТ). </w:t>
      </w:r>
      <w:r w:rsidRPr="001C3DB0">
        <w:rPr>
          <w:rFonts w:ascii="Times New Roman" w:eastAsia="Times New Roman" w:hAnsi="Times New Roman" w:cs="Times New Roman"/>
          <w:i/>
          <w:iCs/>
          <w:color w:val="000000"/>
          <w:lang w:eastAsia="ru-RU"/>
        </w:rPr>
        <w:t>Обучающийся сможет:</w:t>
      </w:r>
    </w:p>
    <w:p w:rsidR="001C3DB0" w:rsidRPr="001C3DB0" w:rsidRDefault="001C3DB0" w:rsidP="001C3DB0">
      <w:pPr>
        <w:numPr>
          <w:ilvl w:val="0"/>
          <w:numId w:val="18"/>
        </w:numPr>
        <w:shd w:val="clear" w:color="auto" w:fill="FFFFFF"/>
        <w:spacing w:before="25" w:after="25" w:line="240" w:lineRule="auto"/>
        <w:ind w:left="0" w:firstLine="710"/>
        <w:jc w:val="both"/>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1C3DB0" w:rsidRPr="001C3DB0" w:rsidRDefault="001C3DB0" w:rsidP="001C3DB0">
      <w:pPr>
        <w:numPr>
          <w:ilvl w:val="0"/>
          <w:numId w:val="18"/>
        </w:numPr>
        <w:shd w:val="clear" w:color="auto" w:fill="FFFFFF"/>
        <w:spacing w:before="25" w:after="25" w:line="240" w:lineRule="auto"/>
        <w:ind w:left="0" w:firstLine="710"/>
        <w:jc w:val="both"/>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1C3DB0" w:rsidRPr="001C3DB0" w:rsidRDefault="001C3DB0" w:rsidP="001C3DB0">
      <w:pPr>
        <w:numPr>
          <w:ilvl w:val="0"/>
          <w:numId w:val="18"/>
        </w:numPr>
        <w:shd w:val="clear" w:color="auto" w:fill="FFFFFF"/>
        <w:spacing w:before="25" w:after="25" w:line="240" w:lineRule="auto"/>
        <w:ind w:left="0" w:firstLine="710"/>
        <w:jc w:val="both"/>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написание писем, сочинений, докладов, рефератов, создание презентаций); 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При изучении литературы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 систематизировать, сопоставлять, анализировать, обобщать и интерпретировать информацию, содержащуюся в готовых информационных объектах;</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 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 заполнять и дополнять таблицы, схемы.</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В ходе изучения произведений  родной литературы обучающиеся приобретут опыт проектной деятельности как особой формы учебной работы, способствующей воспитанию самостоятельности, инициативности.</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w:t>
      </w:r>
    </w:p>
    <w:p w:rsidR="001C3DB0" w:rsidRPr="001C3DB0" w:rsidRDefault="001C3DB0" w:rsidP="001C3DB0">
      <w:pPr>
        <w:shd w:val="clear" w:color="auto" w:fill="FFFFFF"/>
        <w:spacing w:after="0" w:line="240" w:lineRule="auto"/>
        <w:ind w:firstLine="540"/>
        <w:jc w:val="center"/>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Предметные результаты</w:t>
      </w:r>
    </w:p>
    <w:p w:rsidR="001C3DB0" w:rsidRPr="001C3DB0" w:rsidRDefault="001C3DB0" w:rsidP="001C3DB0">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i/>
          <w:iCs/>
          <w:color w:val="000000"/>
          <w:lang w:eastAsia="ru-RU"/>
        </w:rPr>
        <w:t>Ученик научится:</w:t>
      </w:r>
    </w:p>
    <w:p w:rsidR="001C3DB0" w:rsidRPr="001C3DB0" w:rsidRDefault="001C3DB0" w:rsidP="001C3DB0">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1)взаимодействовать с окружающими людьми в ситуациях формального и неформального межличностного и межкультурного общения;</w:t>
      </w:r>
    </w:p>
    <w:p w:rsidR="001C3DB0" w:rsidRPr="001C3DB0" w:rsidRDefault="001C3DB0" w:rsidP="001C3DB0">
      <w:pPr>
        <w:shd w:val="clear" w:color="auto" w:fill="FFFFFF"/>
        <w:spacing w:after="0" w:line="240" w:lineRule="auto"/>
        <w:ind w:firstLine="538"/>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2</w:t>
      </w:r>
      <w:r w:rsidRPr="001C3DB0">
        <w:rPr>
          <w:rFonts w:ascii="Times New Roman" w:eastAsia="Times New Roman" w:hAnsi="Times New Roman" w:cs="Times New Roman"/>
          <w:b/>
          <w:bCs/>
          <w:color w:val="000000"/>
          <w:lang w:eastAsia="ru-RU"/>
        </w:rPr>
        <w:t>)</w:t>
      </w:r>
      <w:r w:rsidRPr="001C3DB0">
        <w:rPr>
          <w:rFonts w:ascii="Times New Roman" w:eastAsia="Times New Roman" w:hAnsi="Times New Roman" w:cs="Times New Roman"/>
          <w:color w:val="000000"/>
          <w:lang w:eastAsia="ru-RU"/>
        </w:rPr>
        <w:t>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1C3DB0" w:rsidRPr="001C3DB0" w:rsidRDefault="001C3DB0" w:rsidP="001C3DB0">
      <w:pPr>
        <w:shd w:val="clear" w:color="auto" w:fill="FFFFFF"/>
        <w:spacing w:after="0" w:line="240" w:lineRule="auto"/>
        <w:ind w:firstLine="538"/>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3) использовать коммуникативно-эстетические возможности родного языка;</w:t>
      </w:r>
    </w:p>
    <w:p w:rsidR="001C3DB0" w:rsidRPr="001C3DB0" w:rsidRDefault="001C3DB0" w:rsidP="001C3DB0">
      <w:pPr>
        <w:shd w:val="clear" w:color="auto" w:fill="FFFFFF"/>
        <w:spacing w:after="0" w:line="240" w:lineRule="auto"/>
        <w:ind w:firstLine="538"/>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4)проводить различные виды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1C3DB0" w:rsidRPr="001C3DB0" w:rsidRDefault="001C3DB0" w:rsidP="001C3DB0">
      <w:pPr>
        <w:shd w:val="clear" w:color="auto" w:fill="FFFFFF"/>
        <w:spacing w:after="0" w:line="240" w:lineRule="auto"/>
        <w:ind w:firstLine="538"/>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5) использовать в речевой практике при создании устных и письменных высказываний стилистические ресурсы лексики и фразеологии родного языка, основные нормы родного языка (орфоэпические, лексические, грамматические, орфографические, пунктуационные), нормы речевого этикета и стремиться к речевому самосовершенствованию;</w:t>
      </w:r>
    </w:p>
    <w:p w:rsidR="001C3DB0" w:rsidRPr="001C3DB0" w:rsidRDefault="001C3DB0" w:rsidP="001C3DB0">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lastRenderedPageBreak/>
        <w:t>6)осознавать значимость чтения и изучения родной литературы для своего дальнейшего развития; испытывать потребность в систематическом чтении как средстве познания мира и себя в этом мире, гармонизации отношений человека и общества, многоаспектного диалога;</w:t>
      </w:r>
    </w:p>
    <w:p w:rsidR="001C3DB0" w:rsidRPr="001C3DB0" w:rsidRDefault="001C3DB0" w:rsidP="001C3DB0">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7) воспринимать родную литературу как одну из основных национально-культурных ценностей народа, как особого способа познания жизни;</w:t>
      </w:r>
    </w:p>
    <w:p w:rsidR="001C3DB0" w:rsidRPr="001C3DB0" w:rsidRDefault="001C3DB0" w:rsidP="001C3DB0">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8) осознавать коммуникативно-эстетические возможности родного языка на основе изучения выдающихся произведений культуры своего народа, российской и мировой культуры;</w:t>
      </w:r>
    </w:p>
    <w:p w:rsidR="001C3DB0" w:rsidRPr="001C3DB0" w:rsidRDefault="001C3DB0" w:rsidP="001C3DB0">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i/>
          <w:iCs/>
          <w:color w:val="000000"/>
          <w:lang w:eastAsia="ru-RU"/>
        </w:rPr>
        <w:t>Ученик получит возможность научиться:</w:t>
      </w:r>
    </w:p>
    <w:p w:rsidR="001C3DB0" w:rsidRPr="001C3DB0" w:rsidRDefault="001C3DB0" w:rsidP="001C3DB0">
      <w:pPr>
        <w:shd w:val="clear" w:color="auto" w:fill="FFFFFF"/>
        <w:spacing w:after="0" w:line="240" w:lineRule="auto"/>
        <w:ind w:firstLine="538"/>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i/>
          <w:iCs/>
          <w:color w:val="000000"/>
          <w:lang w:eastAsia="ru-RU"/>
        </w:rPr>
        <w:t>1)</w:t>
      </w:r>
      <w:r w:rsidRPr="001C3DB0">
        <w:rPr>
          <w:rFonts w:ascii="Times New Roman" w:eastAsia="Times New Roman" w:hAnsi="Times New Roman" w:cs="Times New Roman"/>
          <w:color w:val="000000"/>
          <w:lang w:eastAsia="ru-RU"/>
        </w:rPr>
        <w:t> систематизировать  научные знания о родном языке; осознавать взаимосвязь его уровней и единиц; освоение базовых понятий лингвистики, основных единиц и грамматических категорий родного языка;</w:t>
      </w:r>
    </w:p>
    <w:p w:rsidR="001C3DB0" w:rsidRPr="001C3DB0" w:rsidRDefault="001C3DB0" w:rsidP="001C3DB0">
      <w:pPr>
        <w:shd w:val="clear" w:color="auto" w:fill="FFFFFF"/>
        <w:spacing w:after="0" w:line="240" w:lineRule="auto"/>
        <w:ind w:firstLine="538"/>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2) использовать активный и потенциальный словарный запас, использовать в речи грамматические средства для свободного выражения мыслей и чувств на родном языке адекватно ситуации и стилю общения;</w:t>
      </w:r>
    </w:p>
    <w:p w:rsidR="001C3DB0" w:rsidRPr="001C3DB0" w:rsidRDefault="001C3DB0" w:rsidP="001C3DB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       </w:t>
      </w:r>
      <w:r w:rsidRPr="001C3DB0">
        <w:rPr>
          <w:rFonts w:ascii="Times New Roman" w:eastAsia="Times New Roman" w:hAnsi="Times New Roman" w:cs="Times New Roman"/>
          <w:i/>
          <w:iCs/>
          <w:color w:val="000000"/>
          <w:lang w:eastAsia="ru-RU"/>
        </w:rPr>
        <w:t>3</w:t>
      </w:r>
      <w:r w:rsidRPr="001C3DB0">
        <w:rPr>
          <w:rFonts w:ascii="Times New Roman" w:eastAsia="Times New Roman" w:hAnsi="Times New Roman" w:cs="Times New Roman"/>
          <w:color w:val="000000"/>
          <w:lang w:eastAsia="ru-RU"/>
        </w:rPr>
        <w:t>)ответственности за языковую культуру как общечеловеческую ценность.</w:t>
      </w:r>
    </w:p>
    <w:p w:rsidR="001C3DB0" w:rsidRPr="001C3DB0" w:rsidRDefault="001C3DB0" w:rsidP="001C3DB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       4)аргументировать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1C3DB0" w:rsidRPr="001C3DB0" w:rsidRDefault="001C3DB0" w:rsidP="001C3DB0">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5) понимать литературные художественные произведения, отражающие разные этнокультурные традиции;</w:t>
      </w:r>
    </w:p>
    <w:p w:rsidR="001C3DB0" w:rsidRPr="001C3DB0" w:rsidRDefault="001C3DB0" w:rsidP="001C3DB0">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proofErr w:type="gramStart"/>
      <w:r w:rsidRPr="001C3DB0">
        <w:rPr>
          <w:rFonts w:ascii="Times New Roman" w:eastAsia="Times New Roman" w:hAnsi="Times New Roman" w:cs="Times New Roman"/>
          <w:color w:val="000000"/>
          <w:lang w:eastAsia="ru-RU"/>
        </w:rPr>
        <w:t>6) 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уметь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1C3DB0" w:rsidRPr="001C3DB0" w:rsidRDefault="001C3DB0" w:rsidP="001C3DB0">
      <w:pPr>
        <w:shd w:val="clear" w:color="auto" w:fill="FFFFFF"/>
        <w:spacing w:after="0" w:line="240" w:lineRule="auto"/>
        <w:ind w:firstLine="710"/>
        <w:jc w:val="center"/>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СОДЕРЖАНИЕ УЧЕБНОГО ПРЕДМЕТА</w:t>
      </w:r>
    </w:p>
    <w:p w:rsidR="001C3DB0" w:rsidRPr="001C3DB0" w:rsidRDefault="001C3DB0" w:rsidP="001C3DB0">
      <w:pPr>
        <w:shd w:val="clear" w:color="auto" w:fill="FFFFFF"/>
        <w:spacing w:after="0" w:line="240" w:lineRule="auto"/>
        <w:ind w:firstLine="710"/>
        <w:jc w:val="center"/>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«РУССКИЙ РОДНОЙ ЯЗЫК»</w:t>
      </w:r>
    </w:p>
    <w:p w:rsidR="001C3DB0" w:rsidRPr="001C3DB0" w:rsidRDefault="001C3DB0" w:rsidP="001C3DB0">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Первый год обучения (17 ч)</w:t>
      </w:r>
    </w:p>
    <w:p w:rsidR="001C3DB0" w:rsidRPr="001C3DB0" w:rsidRDefault="001C3DB0" w:rsidP="001C3DB0">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Раздел 1. Язык и культура (5 ч).</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 xml:space="preserve">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т.п.), слова с национально-культурным компонентом значения (символика числа, цвета и т.п.), народно-поэтические символы, народно-поэтические эпитеты (за тридевять земель, цветущая калина – девушка, тучи – несчастья, полынь, веретено, ясный сокол, красна девица, </w:t>
      </w:r>
      <w:proofErr w:type="gramStart"/>
      <w:r w:rsidRPr="001C3DB0">
        <w:rPr>
          <w:rFonts w:ascii="Times New Roman" w:eastAsia="Times New Roman" w:hAnsi="Times New Roman" w:cs="Times New Roman"/>
          <w:color w:val="000000"/>
          <w:lang w:eastAsia="ru-RU"/>
        </w:rPr>
        <w:t>р</w:t>
      </w:r>
      <w:proofErr w:type="gramEnd"/>
      <w:r w:rsidRPr="001C3DB0">
        <w:rPr>
          <w:rFonts w:ascii="Times New Roman" w:eastAsia="Times New Roman" w:hAnsi="Times New Roman" w:cs="Times New Roman"/>
          <w:color w:val="000000"/>
          <w:lang w:eastAsia="ru-RU"/>
        </w:rPr>
        <w:t>όдный батюшка), прецедентные имена (Илья Муромец, Василиса Прекрасная, Иван-Царевич, сивка-бурка, жар-птица, и т.п.) в русских народных и литературных сказках, народных песнях, былинах, художественной литературе.</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 xml:space="preserve">Крылатые слова и выражения (прецедентные тексты) из русских народных и литературных сказок (битый небитого везёт; по щучьему велению; сказка про белого бычка; ни в сказке сказать, ни пером описать; при царе Горохе; золотая рыбка; а ткачиха с поварихой, </w:t>
      </w:r>
      <w:proofErr w:type="gramStart"/>
      <w:r w:rsidRPr="001C3DB0">
        <w:rPr>
          <w:rFonts w:ascii="Times New Roman" w:eastAsia="Times New Roman" w:hAnsi="Times New Roman" w:cs="Times New Roman"/>
          <w:color w:val="000000"/>
          <w:lang w:eastAsia="ru-RU"/>
        </w:rPr>
        <w:t>с</w:t>
      </w:r>
      <w:proofErr w:type="gramEnd"/>
      <w:r w:rsidRPr="001C3DB0">
        <w:rPr>
          <w:rFonts w:ascii="Times New Roman" w:eastAsia="Times New Roman" w:hAnsi="Times New Roman" w:cs="Times New Roman"/>
          <w:color w:val="000000"/>
          <w:lang w:eastAsia="ru-RU"/>
        </w:rPr>
        <w:t xml:space="preserve"> сватьей бабой </w:t>
      </w:r>
      <w:proofErr w:type="spellStart"/>
      <w:r w:rsidRPr="001C3DB0">
        <w:rPr>
          <w:rFonts w:ascii="Times New Roman" w:eastAsia="Times New Roman" w:hAnsi="Times New Roman" w:cs="Times New Roman"/>
          <w:color w:val="000000"/>
          <w:lang w:eastAsia="ru-RU"/>
        </w:rPr>
        <w:t>Бабарихой</w:t>
      </w:r>
      <w:proofErr w:type="spellEnd"/>
      <w:r w:rsidRPr="001C3DB0">
        <w:rPr>
          <w:rFonts w:ascii="Times New Roman" w:eastAsia="Times New Roman" w:hAnsi="Times New Roman" w:cs="Times New Roman"/>
          <w:color w:val="000000"/>
          <w:lang w:eastAsia="ru-RU"/>
        </w:rPr>
        <w:t xml:space="preserve"> и др.),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 Загадки. Метафоричность русской загадки.</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Краткая история русской письменности. Создание славянского алфавита.</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Особенности русской интонации, темпа речи по сравнению с другими языками. Особенности жестов и мимики в русской речи, отражение их в устойчивых выражениях (фразеологизмах) (надуть щёки, вытягивать шею, всплеснуть руками и др.) в сравнении с языком жестов других народов.</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 xml:space="preserve">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w:t>
      </w:r>
      <w:r w:rsidRPr="001C3DB0">
        <w:rPr>
          <w:rFonts w:ascii="Times New Roman" w:eastAsia="Times New Roman" w:hAnsi="Times New Roman" w:cs="Times New Roman"/>
          <w:color w:val="000000"/>
          <w:lang w:eastAsia="ru-RU"/>
        </w:rPr>
        <w:lastRenderedPageBreak/>
        <w:t>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Ознакомление с историей и этимологией некоторых слов.  </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 xml:space="preserve">Слово как хранилище материальной и духовной культуры народа. Национальная специфика слов с живой внутренней формой (черника, голубика, земляника, рыжик). Метафоры общеязыковые и художественные, их национально-культурная специфика. Метафора, олицетворение, эпитет как изобразительные средства. </w:t>
      </w:r>
      <w:proofErr w:type="spellStart"/>
      <w:r w:rsidRPr="001C3DB0">
        <w:rPr>
          <w:rFonts w:ascii="Times New Roman" w:eastAsia="Times New Roman" w:hAnsi="Times New Roman" w:cs="Times New Roman"/>
          <w:color w:val="000000"/>
          <w:lang w:eastAsia="ru-RU"/>
        </w:rPr>
        <w:t>Поэтизмы</w:t>
      </w:r>
      <w:proofErr w:type="spellEnd"/>
      <w:r w:rsidRPr="001C3DB0">
        <w:rPr>
          <w:rFonts w:ascii="Times New Roman" w:eastAsia="Times New Roman" w:hAnsi="Times New Roman" w:cs="Times New Roman"/>
          <w:color w:val="000000"/>
          <w:lang w:eastAsia="ru-RU"/>
        </w:rPr>
        <w:t xml:space="preserve"> и слова-символы, обладающие традиционной метафорической образностью, в поэтической речи.</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 xml:space="preserve">Слова со специфическим оценочно-характеризующим значением. </w:t>
      </w:r>
      <w:proofErr w:type="gramStart"/>
      <w:r w:rsidRPr="001C3DB0">
        <w:rPr>
          <w:rFonts w:ascii="Times New Roman" w:eastAsia="Times New Roman" w:hAnsi="Times New Roman" w:cs="Times New Roman"/>
          <w:color w:val="000000"/>
          <w:lang w:eastAsia="ru-RU"/>
        </w:rPr>
        <w:t>Связь определённых наименований с некоторыми качествами, эмоциональными состояниями и т.п. человека (барышня – об изнеженной, избалованной девушке; сухарь – о сухом, неотзывчивом человеке; сорока – о болтливой женщине и т.п., лиса – хитрая для русских, но мудрая для эскимосов; змея – злая, коварная для русских, символ долголетия, мудрости – в тюркских языках и т.п.).</w:t>
      </w:r>
      <w:proofErr w:type="gramEnd"/>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Русские имена. Имена исконные и заимствованные, краткие сведения по их этимологии. Имена, которые не являются исконно русскими, но воспринимаются как таковые. Имена традиционные и новые. Имена популярные и устаревшие. Имена с устаревшей социальной окраской. Имена, входящие в состав пословиц и поговорок, и имеющие в силу этого определённую стилистическую окраску.</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Общеизвестные старинные русские города. Происхождение их названий.</w:t>
      </w:r>
    </w:p>
    <w:p w:rsidR="001C3DB0" w:rsidRPr="001C3DB0" w:rsidRDefault="001C3DB0" w:rsidP="001C3DB0">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Раздел 2. Культура речи (5 час).</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Основные орфоэпические нормы</w:t>
      </w:r>
      <w:r w:rsidRPr="001C3DB0">
        <w:rPr>
          <w:rFonts w:ascii="Times New Roman" w:eastAsia="Times New Roman" w:hAnsi="Times New Roman" w:cs="Times New Roman"/>
          <w:color w:val="000000"/>
          <w:lang w:eastAsia="ru-RU"/>
        </w:rPr>
        <w:t> современного русского литературного языка.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Постоянное и подвижное ударение в именах существительных; именах прилагательных, глаголах.</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Омографы: ударение как маркёр смысла слова</w:t>
      </w:r>
      <w:r w:rsidRPr="001C3DB0">
        <w:rPr>
          <w:rFonts w:ascii="Times New Roman" w:eastAsia="Times New Roman" w:hAnsi="Times New Roman" w:cs="Times New Roman"/>
          <w:i/>
          <w:iCs/>
          <w:color w:val="000000"/>
          <w:lang w:eastAsia="ru-RU"/>
        </w:rPr>
        <w:t xml:space="preserve">: </w:t>
      </w:r>
      <w:proofErr w:type="spellStart"/>
      <w:r w:rsidRPr="001C3DB0">
        <w:rPr>
          <w:rFonts w:ascii="Times New Roman" w:eastAsia="Times New Roman" w:hAnsi="Times New Roman" w:cs="Times New Roman"/>
          <w:i/>
          <w:iCs/>
          <w:color w:val="000000"/>
          <w:lang w:eastAsia="ru-RU"/>
        </w:rPr>
        <w:t>пАрить</w:t>
      </w:r>
      <w:proofErr w:type="spellEnd"/>
      <w:r w:rsidRPr="001C3DB0">
        <w:rPr>
          <w:rFonts w:ascii="Times New Roman" w:eastAsia="Times New Roman" w:hAnsi="Times New Roman" w:cs="Times New Roman"/>
          <w:i/>
          <w:iCs/>
          <w:color w:val="000000"/>
          <w:lang w:eastAsia="ru-RU"/>
        </w:rPr>
        <w:t xml:space="preserve"> — </w:t>
      </w:r>
      <w:proofErr w:type="spellStart"/>
      <w:r w:rsidRPr="001C3DB0">
        <w:rPr>
          <w:rFonts w:ascii="Times New Roman" w:eastAsia="Times New Roman" w:hAnsi="Times New Roman" w:cs="Times New Roman"/>
          <w:i/>
          <w:iCs/>
          <w:color w:val="000000"/>
          <w:lang w:eastAsia="ru-RU"/>
        </w:rPr>
        <w:t>парИть</w:t>
      </w:r>
      <w:proofErr w:type="spellEnd"/>
      <w:r w:rsidRPr="001C3DB0">
        <w:rPr>
          <w:rFonts w:ascii="Times New Roman" w:eastAsia="Times New Roman" w:hAnsi="Times New Roman" w:cs="Times New Roman"/>
          <w:i/>
          <w:iCs/>
          <w:color w:val="000000"/>
          <w:lang w:eastAsia="ru-RU"/>
        </w:rPr>
        <w:t xml:space="preserve">, </w:t>
      </w:r>
      <w:proofErr w:type="spellStart"/>
      <w:r w:rsidRPr="001C3DB0">
        <w:rPr>
          <w:rFonts w:ascii="Times New Roman" w:eastAsia="Times New Roman" w:hAnsi="Times New Roman" w:cs="Times New Roman"/>
          <w:i/>
          <w:iCs/>
          <w:color w:val="000000"/>
          <w:lang w:eastAsia="ru-RU"/>
        </w:rPr>
        <w:t>рОжки</w:t>
      </w:r>
      <w:proofErr w:type="spellEnd"/>
      <w:r w:rsidRPr="001C3DB0">
        <w:rPr>
          <w:rFonts w:ascii="Times New Roman" w:eastAsia="Times New Roman" w:hAnsi="Times New Roman" w:cs="Times New Roman"/>
          <w:i/>
          <w:iCs/>
          <w:color w:val="000000"/>
          <w:lang w:eastAsia="ru-RU"/>
        </w:rPr>
        <w:t xml:space="preserve"> — </w:t>
      </w:r>
      <w:proofErr w:type="spellStart"/>
      <w:r w:rsidRPr="001C3DB0">
        <w:rPr>
          <w:rFonts w:ascii="Times New Roman" w:eastAsia="Times New Roman" w:hAnsi="Times New Roman" w:cs="Times New Roman"/>
          <w:i/>
          <w:iCs/>
          <w:color w:val="000000"/>
          <w:lang w:eastAsia="ru-RU"/>
        </w:rPr>
        <w:t>рожкИ</w:t>
      </w:r>
      <w:proofErr w:type="spellEnd"/>
      <w:r w:rsidRPr="001C3DB0">
        <w:rPr>
          <w:rFonts w:ascii="Times New Roman" w:eastAsia="Times New Roman" w:hAnsi="Times New Roman" w:cs="Times New Roman"/>
          <w:i/>
          <w:iCs/>
          <w:color w:val="000000"/>
          <w:lang w:eastAsia="ru-RU"/>
        </w:rPr>
        <w:t xml:space="preserve">, </w:t>
      </w:r>
      <w:proofErr w:type="spellStart"/>
      <w:r w:rsidRPr="001C3DB0">
        <w:rPr>
          <w:rFonts w:ascii="Times New Roman" w:eastAsia="Times New Roman" w:hAnsi="Times New Roman" w:cs="Times New Roman"/>
          <w:i/>
          <w:iCs/>
          <w:color w:val="000000"/>
          <w:lang w:eastAsia="ru-RU"/>
        </w:rPr>
        <w:t>пОлки</w:t>
      </w:r>
      <w:proofErr w:type="spellEnd"/>
      <w:r w:rsidRPr="001C3DB0">
        <w:rPr>
          <w:rFonts w:ascii="Times New Roman" w:eastAsia="Times New Roman" w:hAnsi="Times New Roman" w:cs="Times New Roman"/>
          <w:i/>
          <w:iCs/>
          <w:color w:val="000000"/>
          <w:lang w:eastAsia="ru-RU"/>
        </w:rPr>
        <w:t xml:space="preserve"> — </w:t>
      </w:r>
      <w:proofErr w:type="spellStart"/>
      <w:r w:rsidRPr="001C3DB0">
        <w:rPr>
          <w:rFonts w:ascii="Times New Roman" w:eastAsia="Times New Roman" w:hAnsi="Times New Roman" w:cs="Times New Roman"/>
          <w:i/>
          <w:iCs/>
          <w:color w:val="000000"/>
          <w:lang w:eastAsia="ru-RU"/>
        </w:rPr>
        <w:t>полкИ</w:t>
      </w:r>
      <w:proofErr w:type="spellEnd"/>
      <w:r w:rsidRPr="001C3DB0">
        <w:rPr>
          <w:rFonts w:ascii="Times New Roman" w:eastAsia="Times New Roman" w:hAnsi="Times New Roman" w:cs="Times New Roman"/>
          <w:i/>
          <w:iCs/>
          <w:color w:val="000000"/>
          <w:lang w:eastAsia="ru-RU"/>
        </w:rPr>
        <w:t xml:space="preserve">, Атлас — </w:t>
      </w:r>
      <w:proofErr w:type="spellStart"/>
      <w:r w:rsidRPr="001C3DB0">
        <w:rPr>
          <w:rFonts w:ascii="Times New Roman" w:eastAsia="Times New Roman" w:hAnsi="Times New Roman" w:cs="Times New Roman"/>
          <w:i/>
          <w:iCs/>
          <w:color w:val="000000"/>
          <w:lang w:eastAsia="ru-RU"/>
        </w:rPr>
        <w:t>атлАс</w:t>
      </w:r>
      <w:proofErr w:type="spellEnd"/>
      <w:r w:rsidRPr="001C3DB0">
        <w:rPr>
          <w:rFonts w:ascii="Times New Roman" w:eastAsia="Times New Roman" w:hAnsi="Times New Roman" w:cs="Times New Roman"/>
          <w:i/>
          <w:iCs/>
          <w:color w:val="000000"/>
          <w:lang w:eastAsia="ru-RU"/>
        </w:rPr>
        <w:t>.</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Произносительные варианты орфоэпической нормы: (</w:t>
      </w:r>
      <w:proofErr w:type="spellStart"/>
      <w:r w:rsidRPr="001C3DB0">
        <w:rPr>
          <w:rFonts w:ascii="Times New Roman" w:eastAsia="Times New Roman" w:hAnsi="Times New Roman" w:cs="Times New Roman"/>
          <w:color w:val="000000"/>
          <w:lang w:eastAsia="ru-RU"/>
        </w:rPr>
        <w:t>бул</w:t>
      </w:r>
      <w:proofErr w:type="gramStart"/>
      <w:r w:rsidRPr="001C3DB0">
        <w:rPr>
          <w:rFonts w:ascii="Times New Roman" w:eastAsia="Times New Roman" w:hAnsi="Times New Roman" w:cs="Times New Roman"/>
          <w:color w:val="000000"/>
          <w:lang w:eastAsia="ru-RU"/>
        </w:rPr>
        <w:t>о</w:t>
      </w:r>
      <w:proofErr w:type="spellEnd"/>
      <w:r w:rsidRPr="001C3DB0">
        <w:rPr>
          <w:rFonts w:ascii="Times New Roman" w:eastAsia="Times New Roman" w:hAnsi="Times New Roman" w:cs="Times New Roman"/>
          <w:color w:val="000000"/>
          <w:lang w:eastAsia="ru-RU"/>
        </w:rPr>
        <w:t>[</w:t>
      </w:r>
      <w:proofErr w:type="gramEnd"/>
      <w:r w:rsidRPr="001C3DB0">
        <w:rPr>
          <w:rFonts w:ascii="Times New Roman" w:eastAsia="Times New Roman" w:hAnsi="Times New Roman" w:cs="Times New Roman"/>
          <w:color w:val="000000"/>
          <w:lang w:eastAsia="ru-RU"/>
        </w:rPr>
        <w:t>ч’]</w:t>
      </w:r>
      <w:proofErr w:type="spellStart"/>
      <w:r w:rsidRPr="001C3DB0">
        <w:rPr>
          <w:rFonts w:ascii="Times New Roman" w:eastAsia="Times New Roman" w:hAnsi="Times New Roman" w:cs="Times New Roman"/>
          <w:color w:val="000000"/>
          <w:lang w:eastAsia="ru-RU"/>
        </w:rPr>
        <w:t>ная</w:t>
      </w:r>
      <w:proofErr w:type="spellEnd"/>
      <w:r w:rsidRPr="001C3DB0">
        <w:rPr>
          <w:rFonts w:ascii="Times New Roman" w:eastAsia="Times New Roman" w:hAnsi="Times New Roman" w:cs="Times New Roman"/>
          <w:color w:val="000000"/>
          <w:lang w:eastAsia="ru-RU"/>
        </w:rPr>
        <w:t xml:space="preserve"> — </w:t>
      </w:r>
      <w:proofErr w:type="spellStart"/>
      <w:r w:rsidRPr="001C3DB0">
        <w:rPr>
          <w:rFonts w:ascii="Times New Roman" w:eastAsia="Times New Roman" w:hAnsi="Times New Roman" w:cs="Times New Roman"/>
          <w:color w:val="000000"/>
          <w:lang w:eastAsia="ru-RU"/>
        </w:rPr>
        <w:t>було</w:t>
      </w:r>
      <w:proofErr w:type="spellEnd"/>
      <w:r w:rsidRPr="001C3DB0">
        <w:rPr>
          <w:rFonts w:ascii="Times New Roman" w:eastAsia="Times New Roman" w:hAnsi="Times New Roman" w:cs="Times New Roman"/>
          <w:color w:val="000000"/>
          <w:lang w:eastAsia="ru-RU"/>
        </w:rPr>
        <w:t>[ш]</w:t>
      </w:r>
      <w:proofErr w:type="spellStart"/>
      <w:r w:rsidRPr="001C3DB0">
        <w:rPr>
          <w:rFonts w:ascii="Times New Roman" w:eastAsia="Times New Roman" w:hAnsi="Times New Roman" w:cs="Times New Roman"/>
          <w:color w:val="000000"/>
          <w:lang w:eastAsia="ru-RU"/>
        </w:rPr>
        <w:t>ная</w:t>
      </w:r>
      <w:proofErr w:type="spellEnd"/>
      <w:r w:rsidRPr="001C3DB0">
        <w:rPr>
          <w:rFonts w:ascii="Times New Roman" w:eastAsia="Times New Roman" w:hAnsi="Times New Roman" w:cs="Times New Roman"/>
          <w:color w:val="000000"/>
          <w:lang w:eastAsia="ru-RU"/>
        </w:rPr>
        <w:t>, же[н’]</w:t>
      </w:r>
      <w:proofErr w:type="spellStart"/>
      <w:r w:rsidRPr="001C3DB0">
        <w:rPr>
          <w:rFonts w:ascii="Times New Roman" w:eastAsia="Times New Roman" w:hAnsi="Times New Roman" w:cs="Times New Roman"/>
          <w:color w:val="000000"/>
          <w:lang w:eastAsia="ru-RU"/>
        </w:rPr>
        <w:t>щина</w:t>
      </w:r>
      <w:proofErr w:type="spellEnd"/>
      <w:r w:rsidRPr="001C3DB0">
        <w:rPr>
          <w:rFonts w:ascii="Times New Roman" w:eastAsia="Times New Roman" w:hAnsi="Times New Roman" w:cs="Times New Roman"/>
          <w:color w:val="000000"/>
          <w:lang w:eastAsia="ru-RU"/>
        </w:rPr>
        <w:t xml:space="preserve"> — же[н]</w:t>
      </w:r>
      <w:proofErr w:type="spellStart"/>
      <w:r w:rsidRPr="001C3DB0">
        <w:rPr>
          <w:rFonts w:ascii="Times New Roman" w:eastAsia="Times New Roman" w:hAnsi="Times New Roman" w:cs="Times New Roman"/>
          <w:color w:val="000000"/>
          <w:lang w:eastAsia="ru-RU"/>
        </w:rPr>
        <w:t>щина</w:t>
      </w:r>
      <w:proofErr w:type="spellEnd"/>
      <w:r w:rsidRPr="001C3DB0">
        <w:rPr>
          <w:rFonts w:ascii="Times New Roman" w:eastAsia="Times New Roman" w:hAnsi="Times New Roman" w:cs="Times New Roman"/>
          <w:color w:val="000000"/>
          <w:lang w:eastAsia="ru-RU"/>
        </w:rPr>
        <w:t>, до[</w:t>
      </w:r>
      <w:proofErr w:type="spellStart"/>
      <w:r w:rsidRPr="001C3DB0">
        <w:rPr>
          <w:rFonts w:ascii="Times New Roman" w:eastAsia="Times New Roman" w:hAnsi="Times New Roman" w:cs="Times New Roman"/>
          <w:color w:val="000000"/>
          <w:lang w:eastAsia="ru-RU"/>
        </w:rPr>
        <w:t>жд</w:t>
      </w:r>
      <w:proofErr w:type="spellEnd"/>
      <w:r w:rsidRPr="001C3DB0">
        <w:rPr>
          <w:rFonts w:ascii="Times New Roman" w:eastAsia="Times New Roman" w:hAnsi="Times New Roman" w:cs="Times New Roman"/>
          <w:color w:val="000000"/>
          <w:lang w:eastAsia="ru-RU"/>
        </w:rPr>
        <w:t>]</w:t>
      </w:r>
      <w:proofErr w:type="spellStart"/>
      <w:r w:rsidRPr="001C3DB0">
        <w:rPr>
          <w:rFonts w:ascii="Times New Roman" w:eastAsia="Times New Roman" w:hAnsi="Times New Roman" w:cs="Times New Roman"/>
          <w:color w:val="000000"/>
          <w:lang w:eastAsia="ru-RU"/>
        </w:rPr>
        <w:t>ём</w:t>
      </w:r>
      <w:proofErr w:type="spellEnd"/>
      <w:r w:rsidRPr="001C3DB0">
        <w:rPr>
          <w:rFonts w:ascii="Times New Roman" w:eastAsia="Times New Roman" w:hAnsi="Times New Roman" w:cs="Times New Roman"/>
          <w:color w:val="000000"/>
          <w:lang w:eastAsia="ru-RU"/>
        </w:rPr>
        <w:t xml:space="preserve"> — до[ж’]</w:t>
      </w:r>
      <w:proofErr w:type="spellStart"/>
      <w:r w:rsidRPr="001C3DB0">
        <w:rPr>
          <w:rFonts w:ascii="Times New Roman" w:eastAsia="Times New Roman" w:hAnsi="Times New Roman" w:cs="Times New Roman"/>
          <w:color w:val="000000"/>
          <w:lang w:eastAsia="ru-RU"/>
        </w:rPr>
        <w:t>ём</w:t>
      </w:r>
      <w:proofErr w:type="spellEnd"/>
      <w:r w:rsidRPr="001C3DB0">
        <w:rPr>
          <w:rFonts w:ascii="Times New Roman" w:eastAsia="Times New Roman" w:hAnsi="Times New Roman" w:cs="Times New Roman"/>
          <w:color w:val="000000"/>
          <w:lang w:eastAsia="ru-RU"/>
        </w:rPr>
        <w:t xml:space="preserve"> и под.).Произносительные варианты на уровне словосочетаний (</w:t>
      </w:r>
      <w:proofErr w:type="spellStart"/>
      <w:r w:rsidRPr="001C3DB0">
        <w:rPr>
          <w:rFonts w:ascii="Times New Roman" w:eastAsia="Times New Roman" w:hAnsi="Times New Roman" w:cs="Times New Roman"/>
          <w:color w:val="000000"/>
          <w:lang w:eastAsia="ru-RU"/>
        </w:rPr>
        <w:t>микроволнОвая</w:t>
      </w:r>
      <w:proofErr w:type="spellEnd"/>
      <w:r w:rsidRPr="001C3DB0">
        <w:rPr>
          <w:rFonts w:ascii="Times New Roman" w:eastAsia="Times New Roman" w:hAnsi="Times New Roman" w:cs="Times New Roman"/>
          <w:color w:val="000000"/>
          <w:lang w:eastAsia="ru-RU"/>
        </w:rPr>
        <w:t xml:space="preserve"> печь – </w:t>
      </w:r>
      <w:proofErr w:type="spellStart"/>
      <w:r w:rsidRPr="001C3DB0">
        <w:rPr>
          <w:rFonts w:ascii="Times New Roman" w:eastAsia="Times New Roman" w:hAnsi="Times New Roman" w:cs="Times New Roman"/>
          <w:color w:val="000000"/>
          <w:lang w:eastAsia="ru-RU"/>
        </w:rPr>
        <w:t>микровОлновая</w:t>
      </w:r>
      <w:proofErr w:type="spellEnd"/>
      <w:r w:rsidRPr="001C3DB0">
        <w:rPr>
          <w:rFonts w:ascii="Times New Roman" w:eastAsia="Times New Roman" w:hAnsi="Times New Roman" w:cs="Times New Roman"/>
          <w:color w:val="000000"/>
          <w:lang w:eastAsia="ru-RU"/>
        </w:rPr>
        <w:t xml:space="preserve"> терапия).</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Роль звукописи в художественном тексте.</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Основные лексические нормы современного русского литературного языка. </w:t>
      </w:r>
      <w:r w:rsidRPr="001C3DB0">
        <w:rPr>
          <w:rFonts w:ascii="Times New Roman" w:eastAsia="Times New Roman" w:hAnsi="Times New Roman" w:cs="Times New Roman"/>
          <w:color w:val="000000"/>
          <w:lang w:eastAsia="ru-RU"/>
        </w:rPr>
        <w:t>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 xml:space="preserve">Лексические нормы употребления имён существительных, прилагательных, </w:t>
      </w:r>
      <w:proofErr w:type="spellStart"/>
      <w:r w:rsidRPr="001C3DB0">
        <w:rPr>
          <w:rFonts w:ascii="Times New Roman" w:eastAsia="Times New Roman" w:hAnsi="Times New Roman" w:cs="Times New Roman"/>
          <w:color w:val="000000"/>
          <w:lang w:eastAsia="ru-RU"/>
        </w:rPr>
        <w:t>глаголовв</w:t>
      </w:r>
      <w:proofErr w:type="spellEnd"/>
      <w:r w:rsidRPr="001C3DB0">
        <w:rPr>
          <w:rFonts w:ascii="Times New Roman" w:eastAsia="Times New Roman" w:hAnsi="Times New Roman" w:cs="Times New Roman"/>
          <w:color w:val="000000"/>
          <w:lang w:eastAsia="ru-RU"/>
        </w:rPr>
        <w:t xml:space="preserve"> современном русском литературном </w:t>
      </w:r>
      <w:proofErr w:type="spellStart"/>
      <w:r w:rsidRPr="001C3DB0">
        <w:rPr>
          <w:rFonts w:ascii="Times New Roman" w:eastAsia="Times New Roman" w:hAnsi="Times New Roman" w:cs="Times New Roman"/>
          <w:color w:val="000000"/>
          <w:lang w:eastAsia="ru-RU"/>
        </w:rPr>
        <w:t>языке</w:t>
      </w:r>
      <w:proofErr w:type="gramStart"/>
      <w:r w:rsidRPr="001C3DB0">
        <w:rPr>
          <w:rFonts w:ascii="Times New Roman" w:eastAsia="Times New Roman" w:hAnsi="Times New Roman" w:cs="Times New Roman"/>
          <w:color w:val="000000"/>
          <w:lang w:eastAsia="ru-RU"/>
        </w:rPr>
        <w:t>.С</w:t>
      </w:r>
      <w:proofErr w:type="gramEnd"/>
      <w:r w:rsidRPr="001C3DB0">
        <w:rPr>
          <w:rFonts w:ascii="Times New Roman" w:eastAsia="Times New Roman" w:hAnsi="Times New Roman" w:cs="Times New Roman"/>
          <w:color w:val="000000"/>
          <w:lang w:eastAsia="ru-RU"/>
        </w:rPr>
        <w:t>тилистические</w:t>
      </w:r>
      <w:proofErr w:type="spellEnd"/>
      <w:r w:rsidRPr="001C3DB0">
        <w:rPr>
          <w:rFonts w:ascii="Times New Roman" w:eastAsia="Times New Roman" w:hAnsi="Times New Roman" w:cs="Times New Roman"/>
          <w:color w:val="000000"/>
          <w:lang w:eastAsia="ru-RU"/>
        </w:rPr>
        <w:t xml:space="preserve"> варианты нормы (книжный, общеупотребительный‚ разговорный и просторечный) употребления имён существительных, прилагательных, глаголов в речи(кинофильм — кинокартина — кино – кинолента, интернациональный — международный, экспорт — вывоз, импорт — ввоз‚ </w:t>
      </w:r>
      <w:proofErr w:type="spellStart"/>
      <w:r w:rsidRPr="001C3DB0">
        <w:rPr>
          <w:rFonts w:ascii="Times New Roman" w:eastAsia="Times New Roman" w:hAnsi="Times New Roman" w:cs="Times New Roman"/>
          <w:color w:val="000000"/>
          <w:lang w:eastAsia="ru-RU"/>
        </w:rPr>
        <w:t>блато</w:t>
      </w:r>
      <w:proofErr w:type="spellEnd"/>
      <w:r w:rsidRPr="001C3DB0">
        <w:rPr>
          <w:rFonts w:ascii="Times New Roman" w:eastAsia="Times New Roman" w:hAnsi="Times New Roman" w:cs="Times New Roman"/>
          <w:color w:val="000000"/>
          <w:lang w:eastAsia="ru-RU"/>
        </w:rPr>
        <w:t xml:space="preserve"> — болото, </w:t>
      </w:r>
      <w:proofErr w:type="spellStart"/>
      <w:r w:rsidRPr="001C3DB0">
        <w:rPr>
          <w:rFonts w:ascii="Times New Roman" w:eastAsia="Times New Roman" w:hAnsi="Times New Roman" w:cs="Times New Roman"/>
          <w:color w:val="000000"/>
          <w:lang w:eastAsia="ru-RU"/>
        </w:rPr>
        <w:t>брещи</w:t>
      </w:r>
      <w:proofErr w:type="spellEnd"/>
      <w:r w:rsidRPr="001C3DB0">
        <w:rPr>
          <w:rFonts w:ascii="Times New Roman" w:eastAsia="Times New Roman" w:hAnsi="Times New Roman" w:cs="Times New Roman"/>
          <w:color w:val="000000"/>
          <w:lang w:eastAsia="ru-RU"/>
        </w:rPr>
        <w:t xml:space="preserve"> — беречь, шлем — шелом, краткий — короткий, беспрестанный — </w:t>
      </w:r>
      <w:proofErr w:type="spellStart"/>
      <w:r w:rsidRPr="001C3DB0">
        <w:rPr>
          <w:rFonts w:ascii="Times New Roman" w:eastAsia="Times New Roman" w:hAnsi="Times New Roman" w:cs="Times New Roman"/>
          <w:color w:val="000000"/>
          <w:lang w:eastAsia="ru-RU"/>
        </w:rPr>
        <w:t>бесперестанный</w:t>
      </w:r>
      <w:proofErr w:type="spellEnd"/>
      <w:r w:rsidRPr="001C3DB0">
        <w:rPr>
          <w:rFonts w:ascii="Times New Roman" w:eastAsia="Times New Roman" w:hAnsi="Times New Roman" w:cs="Times New Roman"/>
          <w:color w:val="000000"/>
          <w:lang w:eastAsia="ru-RU"/>
        </w:rPr>
        <w:t xml:space="preserve">‚ </w:t>
      </w:r>
      <w:proofErr w:type="spellStart"/>
      <w:r w:rsidRPr="001C3DB0">
        <w:rPr>
          <w:rFonts w:ascii="Times New Roman" w:eastAsia="Times New Roman" w:hAnsi="Times New Roman" w:cs="Times New Roman"/>
          <w:color w:val="000000"/>
          <w:lang w:eastAsia="ru-RU"/>
        </w:rPr>
        <w:t>глаголить</w:t>
      </w:r>
      <w:proofErr w:type="spellEnd"/>
      <w:r w:rsidRPr="001C3DB0">
        <w:rPr>
          <w:rFonts w:ascii="Times New Roman" w:eastAsia="Times New Roman" w:hAnsi="Times New Roman" w:cs="Times New Roman"/>
          <w:color w:val="000000"/>
          <w:lang w:eastAsia="ru-RU"/>
        </w:rPr>
        <w:t xml:space="preserve"> – говорить – сказать – брякнуть).</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Основные грамматические нормы современного русского литературного языка. </w:t>
      </w:r>
      <w:r w:rsidRPr="001C3DB0">
        <w:rPr>
          <w:rFonts w:ascii="Times New Roman" w:eastAsia="Times New Roman" w:hAnsi="Times New Roman" w:cs="Times New Roman"/>
          <w:color w:val="000000"/>
          <w:lang w:eastAsia="ru-RU"/>
        </w:rPr>
        <w:t>Категория рода: род заимствованных несклоняемых имен существительных (</w:t>
      </w:r>
      <w:r w:rsidRPr="001C3DB0">
        <w:rPr>
          <w:rFonts w:ascii="Times New Roman" w:eastAsia="Times New Roman" w:hAnsi="Times New Roman" w:cs="Times New Roman"/>
          <w:i/>
          <w:iCs/>
          <w:color w:val="000000"/>
          <w:lang w:eastAsia="ru-RU"/>
        </w:rPr>
        <w:t>шимпанзе, колибри, евро, авеню, салями, коммюнике</w:t>
      </w:r>
      <w:r w:rsidRPr="001C3DB0">
        <w:rPr>
          <w:rFonts w:ascii="Times New Roman" w:eastAsia="Times New Roman" w:hAnsi="Times New Roman" w:cs="Times New Roman"/>
          <w:color w:val="000000"/>
          <w:lang w:eastAsia="ru-RU"/>
        </w:rPr>
        <w:t>); род сложных существительных (плащ-палатка, диван-кровать, музей-квартира)</w:t>
      </w:r>
      <w:proofErr w:type="gramStart"/>
      <w:r w:rsidRPr="001C3DB0">
        <w:rPr>
          <w:rFonts w:ascii="Times New Roman" w:eastAsia="Times New Roman" w:hAnsi="Times New Roman" w:cs="Times New Roman"/>
          <w:color w:val="000000"/>
          <w:lang w:eastAsia="ru-RU"/>
        </w:rPr>
        <w:t>;р</w:t>
      </w:r>
      <w:proofErr w:type="gramEnd"/>
      <w:r w:rsidRPr="001C3DB0">
        <w:rPr>
          <w:rFonts w:ascii="Times New Roman" w:eastAsia="Times New Roman" w:hAnsi="Times New Roman" w:cs="Times New Roman"/>
          <w:color w:val="000000"/>
          <w:lang w:eastAsia="ru-RU"/>
        </w:rPr>
        <w:t>од имен собственных (географических названий);род аббревиатур. Нормативные и ненормативные формы употребления имён существительных.</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Формы существительных мужского рода множественного числа с окончаниями </w:t>
      </w:r>
      <w:proofErr w:type="gramStart"/>
      <w:r w:rsidRPr="001C3DB0">
        <w:rPr>
          <w:rFonts w:ascii="Times New Roman" w:eastAsia="Times New Roman" w:hAnsi="Times New Roman" w:cs="Times New Roman"/>
          <w:i/>
          <w:iCs/>
          <w:color w:val="000000"/>
          <w:lang w:eastAsia="ru-RU"/>
        </w:rPr>
        <w:t>–а</w:t>
      </w:r>
      <w:proofErr w:type="gramEnd"/>
      <w:r w:rsidRPr="001C3DB0">
        <w:rPr>
          <w:rFonts w:ascii="Times New Roman" w:eastAsia="Times New Roman" w:hAnsi="Times New Roman" w:cs="Times New Roman"/>
          <w:i/>
          <w:iCs/>
          <w:color w:val="000000"/>
          <w:lang w:eastAsia="ru-RU"/>
        </w:rPr>
        <w:t>(-я), -ы(и)</w:t>
      </w:r>
      <w:r w:rsidRPr="001C3DB0">
        <w:rPr>
          <w:rFonts w:ascii="Times New Roman" w:eastAsia="Times New Roman" w:hAnsi="Times New Roman" w:cs="Times New Roman"/>
          <w:color w:val="000000"/>
          <w:lang w:eastAsia="ru-RU"/>
        </w:rPr>
        <w:t>‚ различающиеся по смыслу: </w:t>
      </w:r>
      <w:r w:rsidRPr="001C3DB0">
        <w:rPr>
          <w:rFonts w:ascii="Times New Roman" w:eastAsia="Times New Roman" w:hAnsi="Times New Roman" w:cs="Times New Roman"/>
          <w:i/>
          <w:iCs/>
          <w:color w:val="000000"/>
          <w:lang w:eastAsia="ru-RU"/>
        </w:rPr>
        <w:t>корпуса</w:t>
      </w:r>
      <w:r w:rsidRPr="001C3DB0">
        <w:rPr>
          <w:rFonts w:ascii="Times New Roman" w:eastAsia="Times New Roman" w:hAnsi="Times New Roman" w:cs="Times New Roman"/>
          <w:color w:val="000000"/>
          <w:lang w:eastAsia="ru-RU"/>
        </w:rPr>
        <w:t> (здания, войсковые соединения) – </w:t>
      </w:r>
      <w:r w:rsidRPr="001C3DB0">
        <w:rPr>
          <w:rFonts w:ascii="Times New Roman" w:eastAsia="Times New Roman" w:hAnsi="Times New Roman" w:cs="Times New Roman"/>
          <w:i/>
          <w:iCs/>
          <w:color w:val="000000"/>
          <w:lang w:eastAsia="ru-RU"/>
        </w:rPr>
        <w:t>корпусы</w:t>
      </w:r>
      <w:r w:rsidRPr="001C3DB0">
        <w:rPr>
          <w:rFonts w:ascii="Times New Roman" w:eastAsia="Times New Roman" w:hAnsi="Times New Roman" w:cs="Times New Roman"/>
          <w:color w:val="000000"/>
          <w:lang w:eastAsia="ru-RU"/>
        </w:rPr>
        <w:t> (туловища); </w:t>
      </w:r>
      <w:r w:rsidRPr="001C3DB0">
        <w:rPr>
          <w:rFonts w:ascii="Times New Roman" w:eastAsia="Times New Roman" w:hAnsi="Times New Roman" w:cs="Times New Roman"/>
          <w:i/>
          <w:iCs/>
          <w:color w:val="000000"/>
          <w:lang w:eastAsia="ru-RU"/>
        </w:rPr>
        <w:t>образа</w:t>
      </w:r>
      <w:r w:rsidRPr="001C3DB0">
        <w:rPr>
          <w:rFonts w:ascii="Times New Roman" w:eastAsia="Times New Roman" w:hAnsi="Times New Roman" w:cs="Times New Roman"/>
          <w:color w:val="000000"/>
          <w:lang w:eastAsia="ru-RU"/>
        </w:rPr>
        <w:t> (иконы) – </w:t>
      </w:r>
      <w:r w:rsidRPr="001C3DB0">
        <w:rPr>
          <w:rFonts w:ascii="Times New Roman" w:eastAsia="Times New Roman" w:hAnsi="Times New Roman" w:cs="Times New Roman"/>
          <w:i/>
          <w:iCs/>
          <w:color w:val="000000"/>
          <w:lang w:eastAsia="ru-RU"/>
        </w:rPr>
        <w:t>образы</w:t>
      </w:r>
      <w:r w:rsidRPr="001C3DB0">
        <w:rPr>
          <w:rFonts w:ascii="Times New Roman" w:eastAsia="Times New Roman" w:hAnsi="Times New Roman" w:cs="Times New Roman"/>
          <w:color w:val="000000"/>
          <w:lang w:eastAsia="ru-RU"/>
        </w:rPr>
        <w:t> (литературные); </w:t>
      </w:r>
      <w:r w:rsidRPr="001C3DB0">
        <w:rPr>
          <w:rFonts w:ascii="Times New Roman" w:eastAsia="Times New Roman" w:hAnsi="Times New Roman" w:cs="Times New Roman"/>
          <w:i/>
          <w:iCs/>
          <w:color w:val="000000"/>
          <w:lang w:eastAsia="ru-RU"/>
        </w:rPr>
        <w:t>кондуктора</w:t>
      </w:r>
      <w:r w:rsidRPr="001C3DB0">
        <w:rPr>
          <w:rFonts w:ascii="Times New Roman" w:eastAsia="Times New Roman" w:hAnsi="Times New Roman" w:cs="Times New Roman"/>
          <w:color w:val="000000"/>
          <w:lang w:eastAsia="ru-RU"/>
        </w:rPr>
        <w:t> (работники транспорта) – </w:t>
      </w:r>
      <w:r w:rsidRPr="001C3DB0">
        <w:rPr>
          <w:rFonts w:ascii="Times New Roman" w:eastAsia="Times New Roman" w:hAnsi="Times New Roman" w:cs="Times New Roman"/>
          <w:i/>
          <w:iCs/>
          <w:color w:val="000000"/>
          <w:lang w:eastAsia="ru-RU"/>
        </w:rPr>
        <w:t>кондукторы</w:t>
      </w:r>
      <w:r w:rsidRPr="001C3DB0">
        <w:rPr>
          <w:rFonts w:ascii="Times New Roman" w:eastAsia="Times New Roman" w:hAnsi="Times New Roman" w:cs="Times New Roman"/>
          <w:color w:val="000000"/>
          <w:lang w:eastAsia="ru-RU"/>
        </w:rPr>
        <w:t> (приспособление в технике); </w:t>
      </w:r>
      <w:r w:rsidRPr="001C3DB0">
        <w:rPr>
          <w:rFonts w:ascii="Times New Roman" w:eastAsia="Times New Roman" w:hAnsi="Times New Roman" w:cs="Times New Roman"/>
          <w:i/>
          <w:iCs/>
          <w:color w:val="000000"/>
          <w:lang w:eastAsia="ru-RU"/>
        </w:rPr>
        <w:t>меха</w:t>
      </w:r>
      <w:r w:rsidRPr="001C3DB0">
        <w:rPr>
          <w:rFonts w:ascii="Times New Roman" w:eastAsia="Times New Roman" w:hAnsi="Times New Roman" w:cs="Times New Roman"/>
          <w:color w:val="000000"/>
          <w:lang w:eastAsia="ru-RU"/>
        </w:rPr>
        <w:t> (выделанные шкуры) – </w:t>
      </w:r>
      <w:r w:rsidRPr="001C3DB0">
        <w:rPr>
          <w:rFonts w:ascii="Times New Roman" w:eastAsia="Times New Roman" w:hAnsi="Times New Roman" w:cs="Times New Roman"/>
          <w:i/>
          <w:iCs/>
          <w:color w:val="000000"/>
          <w:lang w:eastAsia="ru-RU"/>
        </w:rPr>
        <w:t>мехи </w:t>
      </w:r>
      <w:r w:rsidRPr="001C3DB0">
        <w:rPr>
          <w:rFonts w:ascii="Times New Roman" w:eastAsia="Times New Roman" w:hAnsi="Times New Roman" w:cs="Times New Roman"/>
          <w:color w:val="000000"/>
          <w:lang w:eastAsia="ru-RU"/>
        </w:rPr>
        <w:t>(кузнечные); соболя (меха) –</w:t>
      </w:r>
      <w:r w:rsidRPr="001C3DB0">
        <w:rPr>
          <w:rFonts w:ascii="Times New Roman" w:eastAsia="Times New Roman" w:hAnsi="Times New Roman" w:cs="Times New Roman"/>
          <w:i/>
          <w:iCs/>
          <w:color w:val="000000"/>
          <w:lang w:eastAsia="ru-RU"/>
        </w:rPr>
        <w:t>соболи</w:t>
      </w:r>
      <w:r w:rsidRPr="001C3DB0">
        <w:rPr>
          <w:rFonts w:ascii="Times New Roman" w:eastAsia="Times New Roman" w:hAnsi="Times New Roman" w:cs="Times New Roman"/>
          <w:color w:val="000000"/>
          <w:lang w:eastAsia="ru-RU"/>
        </w:rPr>
        <w:t> (животные). Литературные‚ разговорные‚ устарелые и профессиональные особенности формы именительного падежа множественного числа существительных мужского рода (</w:t>
      </w:r>
      <w:r w:rsidRPr="001C3DB0">
        <w:rPr>
          <w:rFonts w:ascii="Times New Roman" w:eastAsia="Times New Roman" w:hAnsi="Times New Roman" w:cs="Times New Roman"/>
          <w:i/>
          <w:iCs/>
          <w:color w:val="000000"/>
          <w:lang w:eastAsia="ru-RU"/>
        </w:rPr>
        <w:t>токари – токаря, цехи – цеха, выборы – выбора, тракторы – трактора и др.</w:t>
      </w:r>
      <w:r w:rsidRPr="001C3DB0">
        <w:rPr>
          <w:rFonts w:ascii="Times New Roman" w:eastAsia="Times New Roman" w:hAnsi="Times New Roman" w:cs="Times New Roman"/>
          <w:color w:val="000000"/>
          <w:lang w:eastAsia="ru-RU"/>
        </w:rPr>
        <w:t>).</w:t>
      </w:r>
    </w:p>
    <w:p w:rsidR="001C3DB0" w:rsidRPr="001C3DB0" w:rsidRDefault="001C3DB0" w:rsidP="001C3DB0">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Речевой этикет</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 xml:space="preserve">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w:t>
      </w:r>
      <w:r w:rsidRPr="001C3DB0">
        <w:rPr>
          <w:rFonts w:ascii="Times New Roman" w:eastAsia="Times New Roman" w:hAnsi="Times New Roman" w:cs="Times New Roman"/>
          <w:color w:val="000000"/>
          <w:lang w:eastAsia="ru-RU"/>
        </w:rPr>
        <w:lastRenderedPageBreak/>
        <w:t>русском языке.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 Употребление формы «он».</w:t>
      </w:r>
    </w:p>
    <w:p w:rsidR="001C3DB0" w:rsidRPr="001C3DB0" w:rsidRDefault="001C3DB0" w:rsidP="001C3DB0">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Раздел 3. Речь. Речевая деятельность. Текст (6 ч)</w:t>
      </w:r>
    </w:p>
    <w:p w:rsidR="001C3DB0" w:rsidRPr="001C3DB0" w:rsidRDefault="001C3DB0" w:rsidP="001C3DB0">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Язык и речь. Виды речевой деятельности</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Язык и речь. Точность и логичность речи. Выразительность,  чистота и богатство речи. Средства выразительной устной речи (тон, тембр, темп), способы тренировки (скороговорки).</w:t>
      </w:r>
    </w:p>
    <w:p w:rsidR="001C3DB0" w:rsidRPr="001C3DB0" w:rsidRDefault="001C3DB0" w:rsidP="001C3DB0">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Интонация и жесты. Формы речи: монолог и диалог.</w:t>
      </w:r>
    </w:p>
    <w:p w:rsidR="001C3DB0" w:rsidRPr="001C3DB0" w:rsidRDefault="001C3DB0" w:rsidP="001C3DB0">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Текст как единица языка и речи</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Текст и его основные признаки. Как строится текст. Композиционные формы описания, повествования, рассуждения. Повествование как тип речи. Средства связи предложений и частей текста.</w:t>
      </w:r>
    </w:p>
    <w:p w:rsidR="001C3DB0" w:rsidRPr="001C3DB0" w:rsidRDefault="001C3DB0" w:rsidP="001C3DB0">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Функциональные разновидности языка</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Функциональные разновидности языка.</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Разговорная речь. Просьба, извинение как жанры разговорной речи. Официально-деловой стиль. Объявление (устное и письменное).</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Учебно-научный стиль. План ответа на уроке, план текста.</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Публицистический стиль. Устное выступление. Девиз, слоган.</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Язык художественной литературы. Литературная сказка. Рассказ.</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т.д.).</w:t>
      </w:r>
    </w:p>
    <w:p w:rsidR="001C3DB0" w:rsidRPr="001C3DB0" w:rsidRDefault="001C3DB0" w:rsidP="001C3DB0">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Раздел 1. Язык и культура (5 ч)</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Краткая история русского литературного языка. Роль церковнославянского (старославянского)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 Роль заимствованной лексики в современном русском языке.</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Пополнение словарного состава русского языка новой лексикой. Современные неологизмы и их группы по сфере употребления и стилистической окраске.</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т.п. (начать с азов, от доски до доски, приложить руку и т.п. – информация о традиционной русской грамотности и др.).</w:t>
      </w:r>
    </w:p>
    <w:p w:rsidR="001C3DB0" w:rsidRPr="001C3DB0" w:rsidRDefault="001C3DB0" w:rsidP="001C3DB0">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Раздел 2. Культура речи (5 ч)</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Основные орфоэпические нормы</w:t>
      </w:r>
      <w:r w:rsidRPr="001C3DB0">
        <w:rPr>
          <w:rFonts w:ascii="Times New Roman" w:eastAsia="Times New Roman" w:hAnsi="Times New Roman" w:cs="Times New Roman"/>
          <w:color w:val="000000"/>
          <w:lang w:eastAsia="ru-RU"/>
        </w:rPr>
        <w:t> современного русского литературного языка.</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w:t>
      </w:r>
      <w:proofErr w:type="gramStart"/>
      <w:r w:rsidRPr="001C3DB0">
        <w:rPr>
          <w:rFonts w:ascii="Times New Roman" w:eastAsia="Times New Roman" w:hAnsi="Times New Roman" w:cs="Times New Roman"/>
          <w:color w:val="000000"/>
          <w:lang w:eastAsia="ru-RU"/>
        </w:rPr>
        <w:t>.Н</w:t>
      </w:r>
      <w:proofErr w:type="gramEnd"/>
      <w:r w:rsidRPr="001C3DB0">
        <w:rPr>
          <w:rFonts w:ascii="Times New Roman" w:eastAsia="Times New Roman" w:hAnsi="Times New Roman" w:cs="Times New Roman"/>
          <w:color w:val="000000"/>
          <w:lang w:eastAsia="ru-RU"/>
        </w:rPr>
        <w:t xml:space="preserve">ормы произношения отдельных грамматических форм; заимствованных слов: ударение в форме </w:t>
      </w:r>
      <w:proofErr w:type="spellStart"/>
      <w:r w:rsidRPr="001C3DB0">
        <w:rPr>
          <w:rFonts w:ascii="Times New Roman" w:eastAsia="Times New Roman" w:hAnsi="Times New Roman" w:cs="Times New Roman"/>
          <w:color w:val="000000"/>
          <w:lang w:eastAsia="ru-RU"/>
        </w:rPr>
        <w:t>род.п</w:t>
      </w:r>
      <w:proofErr w:type="spellEnd"/>
      <w:r w:rsidRPr="001C3DB0">
        <w:rPr>
          <w:rFonts w:ascii="Times New Roman" w:eastAsia="Times New Roman" w:hAnsi="Times New Roman" w:cs="Times New Roman"/>
          <w:color w:val="000000"/>
          <w:lang w:eastAsia="ru-RU"/>
        </w:rPr>
        <w:t xml:space="preserve">. мн.ч.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м.р.; ударение в формах глаголов II </w:t>
      </w:r>
      <w:proofErr w:type="spellStart"/>
      <w:r w:rsidRPr="001C3DB0">
        <w:rPr>
          <w:rFonts w:ascii="Times New Roman" w:eastAsia="Times New Roman" w:hAnsi="Times New Roman" w:cs="Times New Roman"/>
          <w:color w:val="000000"/>
          <w:lang w:eastAsia="ru-RU"/>
        </w:rPr>
        <w:t>спр</w:t>
      </w:r>
      <w:proofErr w:type="spellEnd"/>
      <w:r w:rsidRPr="001C3DB0">
        <w:rPr>
          <w:rFonts w:ascii="Times New Roman" w:eastAsia="Times New Roman" w:hAnsi="Times New Roman" w:cs="Times New Roman"/>
          <w:color w:val="000000"/>
          <w:lang w:eastAsia="ru-RU"/>
        </w:rPr>
        <w:t>. на –</w:t>
      </w:r>
      <w:proofErr w:type="spellStart"/>
      <w:r w:rsidRPr="001C3DB0">
        <w:rPr>
          <w:rFonts w:ascii="Times New Roman" w:eastAsia="Times New Roman" w:hAnsi="Times New Roman" w:cs="Times New Roman"/>
          <w:color w:val="000000"/>
          <w:lang w:eastAsia="ru-RU"/>
        </w:rPr>
        <w:t>ить</w:t>
      </w:r>
      <w:proofErr w:type="spellEnd"/>
      <w:r w:rsidRPr="001C3DB0">
        <w:rPr>
          <w:rFonts w:ascii="Times New Roman" w:eastAsia="Times New Roman" w:hAnsi="Times New Roman" w:cs="Times New Roman"/>
          <w:color w:val="000000"/>
          <w:lang w:eastAsia="ru-RU"/>
        </w:rPr>
        <w:t>; глаголы звон</w:t>
      </w:r>
      <w:r w:rsidRPr="001C3DB0">
        <w:rPr>
          <w:rFonts w:ascii="Times New Roman" w:eastAsia="Times New Roman" w:hAnsi="Times New Roman" w:cs="Times New Roman"/>
          <w:b/>
          <w:bCs/>
          <w:color w:val="000000"/>
          <w:lang w:eastAsia="ru-RU"/>
        </w:rPr>
        <w:t>и</w:t>
      </w:r>
      <w:r w:rsidRPr="001C3DB0">
        <w:rPr>
          <w:rFonts w:ascii="Times New Roman" w:eastAsia="Times New Roman" w:hAnsi="Times New Roman" w:cs="Times New Roman"/>
          <w:color w:val="000000"/>
          <w:lang w:eastAsia="ru-RU"/>
        </w:rPr>
        <w:t>ть, включ</w:t>
      </w:r>
      <w:r w:rsidRPr="001C3DB0">
        <w:rPr>
          <w:rFonts w:ascii="Times New Roman" w:eastAsia="Times New Roman" w:hAnsi="Times New Roman" w:cs="Times New Roman"/>
          <w:b/>
          <w:bCs/>
          <w:color w:val="000000"/>
          <w:lang w:eastAsia="ru-RU"/>
        </w:rPr>
        <w:t>и</w:t>
      </w:r>
      <w:r w:rsidRPr="001C3DB0">
        <w:rPr>
          <w:rFonts w:ascii="Times New Roman" w:eastAsia="Times New Roman" w:hAnsi="Times New Roman" w:cs="Times New Roman"/>
          <w:color w:val="000000"/>
          <w:lang w:eastAsia="ru-RU"/>
        </w:rPr>
        <w:t>ть и др. Варианты ударения внутри нормы: б</w:t>
      </w:r>
      <w:r w:rsidRPr="001C3DB0">
        <w:rPr>
          <w:rFonts w:ascii="Times New Roman" w:eastAsia="Times New Roman" w:hAnsi="Times New Roman" w:cs="Times New Roman"/>
          <w:b/>
          <w:bCs/>
          <w:color w:val="000000"/>
          <w:lang w:eastAsia="ru-RU"/>
        </w:rPr>
        <w:t>а</w:t>
      </w:r>
      <w:r w:rsidRPr="001C3DB0">
        <w:rPr>
          <w:rFonts w:ascii="Times New Roman" w:eastAsia="Times New Roman" w:hAnsi="Times New Roman" w:cs="Times New Roman"/>
          <w:color w:val="000000"/>
          <w:lang w:eastAsia="ru-RU"/>
        </w:rPr>
        <w:t>ловать – балов</w:t>
      </w:r>
      <w:r w:rsidRPr="001C3DB0">
        <w:rPr>
          <w:rFonts w:ascii="Times New Roman" w:eastAsia="Times New Roman" w:hAnsi="Times New Roman" w:cs="Times New Roman"/>
          <w:b/>
          <w:bCs/>
          <w:color w:val="000000"/>
          <w:lang w:eastAsia="ru-RU"/>
        </w:rPr>
        <w:t>а</w:t>
      </w:r>
      <w:r w:rsidRPr="001C3DB0">
        <w:rPr>
          <w:rFonts w:ascii="Times New Roman" w:eastAsia="Times New Roman" w:hAnsi="Times New Roman" w:cs="Times New Roman"/>
          <w:color w:val="000000"/>
          <w:lang w:eastAsia="ru-RU"/>
        </w:rPr>
        <w:t>ть, обесп</w:t>
      </w:r>
      <w:r w:rsidRPr="001C3DB0">
        <w:rPr>
          <w:rFonts w:ascii="Times New Roman" w:eastAsia="Times New Roman" w:hAnsi="Times New Roman" w:cs="Times New Roman"/>
          <w:b/>
          <w:bCs/>
          <w:color w:val="000000"/>
          <w:lang w:eastAsia="ru-RU"/>
        </w:rPr>
        <w:t>е</w:t>
      </w:r>
      <w:r w:rsidRPr="001C3DB0">
        <w:rPr>
          <w:rFonts w:ascii="Times New Roman" w:eastAsia="Times New Roman" w:hAnsi="Times New Roman" w:cs="Times New Roman"/>
          <w:color w:val="000000"/>
          <w:lang w:eastAsia="ru-RU"/>
        </w:rPr>
        <w:t>чение – обеспеч</w:t>
      </w:r>
      <w:r w:rsidRPr="001C3DB0">
        <w:rPr>
          <w:rFonts w:ascii="Times New Roman" w:eastAsia="Times New Roman" w:hAnsi="Times New Roman" w:cs="Times New Roman"/>
          <w:b/>
          <w:bCs/>
          <w:color w:val="000000"/>
          <w:lang w:eastAsia="ru-RU"/>
        </w:rPr>
        <w:t>е</w:t>
      </w:r>
      <w:r w:rsidRPr="001C3DB0">
        <w:rPr>
          <w:rFonts w:ascii="Times New Roman" w:eastAsia="Times New Roman" w:hAnsi="Times New Roman" w:cs="Times New Roman"/>
          <w:color w:val="000000"/>
          <w:lang w:eastAsia="ru-RU"/>
        </w:rPr>
        <w:t>ние.</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Основные лексические нормы современного русского литературного языка. </w:t>
      </w:r>
      <w:r w:rsidRPr="001C3DB0">
        <w:rPr>
          <w:rFonts w:ascii="Times New Roman" w:eastAsia="Times New Roman" w:hAnsi="Times New Roman" w:cs="Times New Roman"/>
          <w:color w:val="000000"/>
          <w:lang w:eastAsia="ru-RU"/>
        </w:rPr>
        <w:t>Синонимы и точность речи. Смысловые‚ стилистические особенности  употребления синонимов.</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Антонимы и точность речи. Смысловые‚ стилистические особенности  употребления антонимов.</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lastRenderedPageBreak/>
        <w:t>Лексические омонимы и точность речи. Смысловые‚ стилистические особенности  употребления лексических омонимов.</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 xml:space="preserve">Типичные речевые </w:t>
      </w:r>
      <w:proofErr w:type="gramStart"/>
      <w:r w:rsidRPr="001C3DB0">
        <w:rPr>
          <w:rFonts w:ascii="Times New Roman" w:eastAsia="Times New Roman" w:hAnsi="Times New Roman" w:cs="Times New Roman"/>
          <w:color w:val="000000"/>
          <w:lang w:eastAsia="ru-RU"/>
        </w:rPr>
        <w:t>ошибки</w:t>
      </w:r>
      <w:proofErr w:type="gramEnd"/>
      <w:r w:rsidRPr="001C3DB0">
        <w:rPr>
          <w:rFonts w:ascii="Times New Roman" w:eastAsia="Times New Roman" w:hAnsi="Times New Roman" w:cs="Times New Roman"/>
          <w:color w:val="000000"/>
          <w:lang w:eastAsia="ru-RU"/>
        </w:rPr>
        <w:t>‚ связанные с употреблением синонимов‚ антонимов и лексических омонимов в речи.</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Основные грамматические нормы современного русского литературного языка. </w:t>
      </w:r>
      <w:r w:rsidRPr="001C3DB0">
        <w:rPr>
          <w:rFonts w:ascii="Times New Roman" w:eastAsia="Times New Roman" w:hAnsi="Times New Roman" w:cs="Times New Roman"/>
          <w:color w:val="000000"/>
          <w:lang w:eastAsia="ru-RU"/>
        </w:rPr>
        <w:t>Категория склонения: склонение русских и иностранных имён и фамилий; названий географических объектов; им.п. мн.ч. существительных на </w:t>
      </w:r>
      <w:proofErr w:type="gramStart"/>
      <w:r w:rsidRPr="001C3DB0">
        <w:rPr>
          <w:rFonts w:ascii="Times New Roman" w:eastAsia="Times New Roman" w:hAnsi="Times New Roman" w:cs="Times New Roman"/>
          <w:i/>
          <w:iCs/>
          <w:color w:val="000000"/>
          <w:lang w:eastAsia="ru-RU"/>
        </w:rPr>
        <w:t>-а</w:t>
      </w:r>
      <w:proofErr w:type="gramEnd"/>
      <w:r w:rsidRPr="001C3DB0">
        <w:rPr>
          <w:rFonts w:ascii="Times New Roman" w:eastAsia="Times New Roman" w:hAnsi="Times New Roman" w:cs="Times New Roman"/>
          <w:i/>
          <w:iCs/>
          <w:color w:val="000000"/>
          <w:lang w:eastAsia="ru-RU"/>
        </w:rPr>
        <w:t>/-я</w:t>
      </w:r>
      <w:r w:rsidRPr="001C3DB0">
        <w:rPr>
          <w:rFonts w:ascii="Times New Roman" w:eastAsia="Times New Roman" w:hAnsi="Times New Roman" w:cs="Times New Roman"/>
          <w:color w:val="000000"/>
          <w:lang w:eastAsia="ru-RU"/>
        </w:rPr>
        <w:t> и -</w:t>
      </w:r>
      <w:r w:rsidRPr="001C3DB0">
        <w:rPr>
          <w:rFonts w:ascii="Times New Roman" w:eastAsia="Times New Roman" w:hAnsi="Times New Roman" w:cs="Times New Roman"/>
          <w:i/>
          <w:iCs/>
          <w:color w:val="000000"/>
          <w:lang w:eastAsia="ru-RU"/>
        </w:rPr>
        <w:t>ы/-и</w:t>
      </w:r>
      <w:r w:rsidRPr="001C3DB0">
        <w:rPr>
          <w:rFonts w:ascii="Times New Roman" w:eastAsia="Times New Roman" w:hAnsi="Times New Roman" w:cs="Times New Roman"/>
          <w:color w:val="000000"/>
          <w:lang w:eastAsia="ru-RU"/>
        </w:rPr>
        <w:t> (</w:t>
      </w:r>
      <w:r w:rsidRPr="001C3DB0">
        <w:rPr>
          <w:rFonts w:ascii="Times New Roman" w:eastAsia="Times New Roman" w:hAnsi="Times New Roman" w:cs="Times New Roman"/>
          <w:i/>
          <w:iCs/>
          <w:color w:val="000000"/>
          <w:lang w:eastAsia="ru-RU"/>
        </w:rPr>
        <w:t>директора, договоры</w:t>
      </w:r>
      <w:r w:rsidRPr="001C3DB0">
        <w:rPr>
          <w:rFonts w:ascii="Times New Roman" w:eastAsia="Times New Roman" w:hAnsi="Times New Roman" w:cs="Times New Roman"/>
          <w:color w:val="000000"/>
          <w:lang w:eastAsia="ru-RU"/>
        </w:rPr>
        <w:t xml:space="preserve">); </w:t>
      </w:r>
      <w:proofErr w:type="spellStart"/>
      <w:r w:rsidRPr="001C3DB0">
        <w:rPr>
          <w:rFonts w:ascii="Times New Roman" w:eastAsia="Times New Roman" w:hAnsi="Times New Roman" w:cs="Times New Roman"/>
          <w:color w:val="000000"/>
          <w:lang w:eastAsia="ru-RU"/>
        </w:rPr>
        <w:t>род.п</w:t>
      </w:r>
      <w:proofErr w:type="spellEnd"/>
      <w:r w:rsidRPr="001C3DB0">
        <w:rPr>
          <w:rFonts w:ascii="Times New Roman" w:eastAsia="Times New Roman" w:hAnsi="Times New Roman" w:cs="Times New Roman"/>
          <w:color w:val="000000"/>
          <w:lang w:eastAsia="ru-RU"/>
        </w:rPr>
        <w:t>. мн.ч. существительных м. и ср.р. с нулевым окончанием и окончанием </w:t>
      </w:r>
      <w:r w:rsidRPr="001C3DB0">
        <w:rPr>
          <w:rFonts w:ascii="Times New Roman" w:eastAsia="Times New Roman" w:hAnsi="Times New Roman" w:cs="Times New Roman"/>
          <w:i/>
          <w:iCs/>
          <w:color w:val="000000"/>
          <w:lang w:eastAsia="ru-RU"/>
        </w:rPr>
        <w:t>–</w:t>
      </w:r>
      <w:proofErr w:type="spellStart"/>
      <w:r w:rsidRPr="001C3DB0">
        <w:rPr>
          <w:rFonts w:ascii="Times New Roman" w:eastAsia="Times New Roman" w:hAnsi="Times New Roman" w:cs="Times New Roman"/>
          <w:i/>
          <w:iCs/>
          <w:color w:val="000000"/>
          <w:lang w:eastAsia="ru-RU"/>
        </w:rPr>
        <w:t>ов</w:t>
      </w:r>
      <w:proofErr w:type="spellEnd"/>
      <w:r w:rsidRPr="001C3DB0">
        <w:rPr>
          <w:rFonts w:ascii="Times New Roman" w:eastAsia="Times New Roman" w:hAnsi="Times New Roman" w:cs="Times New Roman"/>
          <w:color w:val="000000"/>
          <w:lang w:eastAsia="ru-RU"/>
        </w:rPr>
        <w:t> (</w:t>
      </w:r>
      <w:r w:rsidRPr="001C3DB0">
        <w:rPr>
          <w:rFonts w:ascii="Times New Roman" w:eastAsia="Times New Roman" w:hAnsi="Times New Roman" w:cs="Times New Roman"/>
          <w:i/>
          <w:iCs/>
          <w:color w:val="000000"/>
          <w:lang w:eastAsia="ru-RU"/>
        </w:rPr>
        <w:t>баклажанов, яблок, гектаров, носков, чулок</w:t>
      </w:r>
      <w:r w:rsidRPr="001C3DB0">
        <w:rPr>
          <w:rFonts w:ascii="Times New Roman" w:eastAsia="Times New Roman" w:hAnsi="Times New Roman" w:cs="Times New Roman"/>
          <w:color w:val="000000"/>
          <w:lang w:eastAsia="ru-RU"/>
        </w:rPr>
        <w:t xml:space="preserve">); </w:t>
      </w:r>
      <w:proofErr w:type="spellStart"/>
      <w:r w:rsidRPr="001C3DB0">
        <w:rPr>
          <w:rFonts w:ascii="Times New Roman" w:eastAsia="Times New Roman" w:hAnsi="Times New Roman" w:cs="Times New Roman"/>
          <w:color w:val="000000"/>
          <w:lang w:eastAsia="ru-RU"/>
        </w:rPr>
        <w:t>род.п</w:t>
      </w:r>
      <w:proofErr w:type="spellEnd"/>
      <w:r w:rsidRPr="001C3DB0">
        <w:rPr>
          <w:rFonts w:ascii="Times New Roman" w:eastAsia="Times New Roman" w:hAnsi="Times New Roman" w:cs="Times New Roman"/>
          <w:color w:val="000000"/>
          <w:lang w:eastAsia="ru-RU"/>
        </w:rPr>
        <w:t>. мн.ч. существительных ж.р. на </w:t>
      </w:r>
      <w:r w:rsidRPr="001C3DB0">
        <w:rPr>
          <w:rFonts w:ascii="Times New Roman" w:eastAsia="Times New Roman" w:hAnsi="Times New Roman" w:cs="Times New Roman"/>
          <w:i/>
          <w:iCs/>
          <w:color w:val="000000"/>
          <w:lang w:eastAsia="ru-RU"/>
        </w:rPr>
        <w:t>–</w:t>
      </w:r>
      <w:proofErr w:type="spellStart"/>
      <w:r w:rsidRPr="001C3DB0">
        <w:rPr>
          <w:rFonts w:ascii="Times New Roman" w:eastAsia="Times New Roman" w:hAnsi="Times New Roman" w:cs="Times New Roman"/>
          <w:i/>
          <w:iCs/>
          <w:color w:val="000000"/>
          <w:lang w:eastAsia="ru-RU"/>
        </w:rPr>
        <w:t>ня</w:t>
      </w:r>
      <w:proofErr w:type="spellEnd"/>
      <w:r w:rsidRPr="001C3DB0">
        <w:rPr>
          <w:rFonts w:ascii="Times New Roman" w:eastAsia="Times New Roman" w:hAnsi="Times New Roman" w:cs="Times New Roman"/>
          <w:color w:val="000000"/>
          <w:lang w:eastAsia="ru-RU"/>
        </w:rPr>
        <w:t> (</w:t>
      </w:r>
      <w:r w:rsidRPr="001C3DB0">
        <w:rPr>
          <w:rFonts w:ascii="Times New Roman" w:eastAsia="Times New Roman" w:hAnsi="Times New Roman" w:cs="Times New Roman"/>
          <w:i/>
          <w:iCs/>
          <w:color w:val="000000"/>
          <w:lang w:eastAsia="ru-RU"/>
        </w:rPr>
        <w:t xml:space="preserve">басен, вишен, богинь, </w:t>
      </w:r>
      <w:proofErr w:type="spellStart"/>
      <w:r w:rsidRPr="001C3DB0">
        <w:rPr>
          <w:rFonts w:ascii="Times New Roman" w:eastAsia="Times New Roman" w:hAnsi="Times New Roman" w:cs="Times New Roman"/>
          <w:i/>
          <w:iCs/>
          <w:color w:val="000000"/>
          <w:lang w:eastAsia="ru-RU"/>
        </w:rPr>
        <w:t>тихонь</w:t>
      </w:r>
      <w:proofErr w:type="spellEnd"/>
      <w:r w:rsidRPr="001C3DB0">
        <w:rPr>
          <w:rFonts w:ascii="Times New Roman" w:eastAsia="Times New Roman" w:hAnsi="Times New Roman" w:cs="Times New Roman"/>
          <w:i/>
          <w:iCs/>
          <w:color w:val="000000"/>
          <w:lang w:eastAsia="ru-RU"/>
        </w:rPr>
        <w:t>, кухонь</w:t>
      </w:r>
      <w:r w:rsidRPr="001C3DB0">
        <w:rPr>
          <w:rFonts w:ascii="Times New Roman" w:eastAsia="Times New Roman" w:hAnsi="Times New Roman" w:cs="Times New Roman"/>
          <w:color w:val="000000"/>
          <w:lang w:eastAsia="ru-RU"/>
        </w:rPr>
        <w:t xml:space="preserve">); </w:t>
      </w:r>
      <w:proofErr w:type="spellStart"/>
      <w:r w:rsidRPr="001C3DB0">
        <w:rPr>
          <w:rFonts w:ascii="Times New Roman" w:eastAsia="Times New Roman" w:hAnsi="Times New Roman" w:cs="Times New Roman"/>
          <w:color w:val="000000"/>
          <w:lang w:eastAsia="ru-RU"/>
        </w:rPr>
        <w:t>тв.п.мн.ч</w:t>
      </w:r>
      <w:proofErr w:type="spellEnd"/>
      <w:r w:rsidRPr="001C3DB0">
        <w:rPr>
          <w:rFonts w:ascii="Times New Roman" w:eastAsia="Times New Roman" w:hAnsi="Times New Roman" w:cs="Times New Roman"/>
          <w:color w:val="000000"/>
          <w:lang w:eastAsia="ru-RU"/>
        </w:rPr>
        <w:t xml:space="preserve">. существительных III склонения; </w:t>
      </w:r>
      <w:proofErr w:type="spellStart"/>
      <w:r w:rsidRPr="001C3DB0">
        <w:rPr>
          <w:rFonts w:ascii="Times New Roman" w:eastAsia="Times New Roman" w:hAnsi="Times New Roman" w:cs="Times New Roman"/>
          <w:color w:val="000000"/>
          <w:lang w:eastAsia="ru-RU"/>
        </w:rPr>
        <w:t>род</w:t>
      </w:r>
      <w:proofErr w:type="gramStart"/>
      <w:r w:rsidRPr="001C3DB0">
        <w:rPr>
          <w:rFonts w:ascii="Times New Roman" w:eastAsia="Times New Roman" w:hAnsi="Times New Roman" w:cs="Times New Roman"/>
          <w:color w:val="000000"/>
          <w:lang w:eastAsia="ru-RU"/>
        </w:rPr>
        <w:t>.п</w:t>
      </w:r>
      <w:proofErr w:type="gramEnd"/>
      <w:r w:rsidRPr="001C3DB0">
        <w:rPr>
          <w:rFonts w:ascii="Times New Roman" w:eastAsia="Times New Roman" w:hAnsi="Times New Roman" w:cs="Times New Roman"/>
          <w:color w:val="000000"/>
          <w:lang w:eastAsia="ru-RU"/>
        </w:rPr>
        <w:t>.ед.ч</w:t>
      </w:r>
      <w:proofErr w:type="spellEnd"/>
      <w:r w:rsidRPr="001C3DB0">
        <w:rPr>
          <w:rFonts w:ascii="Times New Roman" w:eastAsia="Times New Roman" w:hAnsi="Times New Roman" w:cs="Times New Roman"/>
          <w:color w:val="000000"/>
          <w:lang w:eastAsia="ru-RU"/>
        </w:rPr>
        <w:t>. существительных м.р. (</w:t>
      </w:r>
      <w:r w:rsidRPr="001C3DB0">
        <w:rPr>
          <w:rFonts w:ascii="Times New Roman" w:eastAsia="Times New Roman" w:hAnsi="Times New Roman" w:cs="Times New Roman"/>
          <w:i/>
          <w:iCs/>
          <w:color w:val="000000"/>
          <w:lang w:eastAsia="ru-RU"/>
        </w:rPr>
        <w:t>стакан чая – стакан чаю</w:t>
      </w:r>
      <w:r w:rsidRPr="001C3DB0">
        <w:rPr>
          <w:rFonts w:ascii="Times New Roman" w:eastAsia="Times New Roman" w:hAnsi="Times New Roman" w:cs="Times New Roman"/>
          <w:color w:val="000000"/>
          <w:lang w:eastAsia="ru-RU"/>
        </w:rPr>
        <w:t>);склонение местоимений‚ порядковых и количественных числительных. Нормативные и ненормативные формы имён существительных. Типичные грамматические ошибки в речи.</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proofErr w:type="gramStart"/>
      <w:r w:rsidRPr="001C3DB0">
        <w:rPr>
          <w:rFonts w:ascii="Times New Roman" w:eastAsia="Times New Roman" w:hAnsi="Times New Roman" w:cs="Times New Roman"/>
          <w:color w:val="000000"/>
          <w:lang w:eastAsia="ru-RU"/>
        </w:rPr>
        <w:t>Нормы употребления форм имен существительных в соответствии с типом склонения (</w:t>
      </w:r>
      <w:r w:rsidRPr="001C3DB0">
        <w:rPr>
          <w:rFonts w:ascii="Times New Roman" w:eastAsia="Times New Roman" w:hAnsi="Times New Roman" w:cs="Times New Roman"/>
          <w:i/>
          <w:iCs/>
          <w:color w:val="000000"/>
          <w:lang w:eastAsia="ru-RU"/>
        </w:rPr>
        <w:t>в санаторий – не «санаторию», стукнуть т</w:t>
      </w:r>
      <w:r w:rsidRPr="001C3DB0">
        <w:rPr>
          <w:rFonts w:ascii="Times New Roman" w:eastAsia="Times New Roman" w:hAnsi="Times New Roman" w:cs="Times New Roman"/>
          <w:b/>
          <w:bCs/>
          <w:i/>
          <w:iCs/>
          <w:color w:val="000000"/>
          <w:lang w:eastAsia="ru-RU"/>
        </w:rPr>
        <w:t>у</w:t>
      </w:r>
      <w:r w:rsidRPr="001C3DB0">
        <w:rPr>
          <w:rFonts w:ascii="Times New Roman" w:eastAsia="Times New Roman" w:hAnsi="Times New Roman" w:cs="Times New Roman"/>
          <w:i/>
          <w:iCs/>
          <w:color w:val="000000"/>
          <w:lang w:eastAsia="ru-RU"/>
        </w:rPr>
        <w:t>флей – не «</w:t>
      </w:r>
      <w:proofErr w:type="spellStart"/>
      <w:r w:rsidRPr="001C3DB0">
        <w:rPr>
          <w:rFonts w:ascii="Times New Roman" w:eastAsia="Times New Roman" w:hAnsi="Times New Roman" w:cs="Times New Roman"/>
          <w:i/>
          <w:iCs/>
          <w:color w:val="000000"/>
          <w:lang w:eastAsia="ru-RU"/>
        </w:rPr>
        <w:t>т</w:t>
      </w:r>
      <w:r w:rsidRPr="001C3DB0">
        <w:rPr>
          <w:rFonts w:ascii="Times New Roman" w:eastAsia="Times New Roman" w:hAnsi="Times New Roman" w:cs="Times New Roman"/>
          <w:b/>
          <w:bCs/>
          <w:i/>
          <w:iCs/>
          <w:color w:val="000000"/>
          <w:lang w:eastAsia="ru-RU"/>
        </w:rPr>
        <w:t>у</w:t>
      </w:r>
      <w:r w:rsidRPr="001C3DB0">
        <w:rPr>
          <w:rFonts w:ascii="Times New Roman" w:eastAsia="Times New Roman" w:hAnsi="Times New Roman" w:cs="Times New Roman"/>
          <w:i/>
          <w:iCs/>
          <w:color w:val="000000"/>
          <w:lang w:eastAsia="ru-RU"/>
        </w:rPr>
        <w:t>флем</w:t>
      </w:r>
      <w:proofErr w:type="spellEnd"/>
      <w:r w:rsidRPr="001C3DB0">
        <w:rPr>
          <w:rFonts w:ascii="Times New Roman" w:eastAsia="Times New Roman" w:hAnsi="Times New Roman" w:cs="Times New Roman"/>
          <w:i/>
          <w:iCs/>
          <w:color w:val="000000"/>
          <w:lang w:eastAsia="ru-RU"/>
        </w:rPr>
        <w:t>»</w:t>
      </w:r>
      <w:r w:rsidRPr="001C3DB0">
        <w:rPr>
          <w:rFonts w:ascii="Times New Roman" w:eastAsia="Times New Roman" w:hAnsi="Times New Roman" w:cs="Times New Roman"/>
          <w:color w:val="000000"/>
          <w:lang w:eastAsia="ru-RU"/>
        </w:rPr>
        <w:t>), родом существительного (</w:t>
      </w:r>
      <w:r w:rsidRPr="001C3DB0">
        <w:rPr>
          <w:rFonts w:ascii="Times New Roman" w:eastAsia="Times New Roman" w:hAnsi="Times New Roman" w:cs="Times New Roman"/>
          <w:i/>
          <w:iCs/>
          <w:color w:val="000000"/>
          <w:lang w:eastAsia="ru-RU"/>
        </w:rPr>
        <w:t>красного платья – не «</w:t>
      </w:r>
      <w:proofErr w:type="spellStart"/>
      <w:r w:rsidRPr="001C3DB0">
        <w:rPr>
          <w:rFonts w:ascii="Times New Roman" w:eastAsia="Times New Roman" w:hAnsi="Times New Roman" w:cs="Times New Roman"/>
          <w:i/>
          <w:iCs/>
          <w:color w:val="000000"/>
          <w:lang w:eastAsia="ru-RU"/>
        </w:rPr>
        <w:t>платьи</w:t>
      </w:r>
      <w:proofErr w:type="spellEnd"/>
      <w:r w:rsidRPr="001C3DB0">
        <w:rPr>
          <w:rFonts w:ascii="Times New Roman" w:eastAsia="Times New Roman" w:hAnsi="Times New Roman" w:cs="Times New Roman"/>
          <w:color w:val="000000"/>
          <w:lang w:eastAsia="ru-RU"/>
        </w:rPr>
        <w:t>»), принадлежностью к разряду – одушевленности – неодушевленности (</w:t>
      </w:r>
      <w:r w:rsidRPr="001C3DB0">
        <w:rPr>
          <w:rFonts w:ascii="Times New Roman" w:eastAsia="Times New Roman" w:hAnsi="Times New Roman" w:cs="Times New Roman"/>
          <w:i/>
          <w:iCs/>
          <w:color w:val="000000"/>
          <w:lang w:eastAsia="ru-RU"/>
        </w:rPr>
        <w:t>смотреть на спутника – смотреть на спутник</w:t>
      </w:r>
      <w:r w:rsidRPr="001C3DB0">
        <w:rPr>
          <w:rFonts w:ascii="Times New Roman" w:eastAsia="Times New Roman" w:hAnsi="Times New Roman" w:cs="Times New Roman"/>
          <w:color w:val="000000"/>
          <w:lang w:eastAsia="ru-RU"/>
        </w:rPr>
        <w:t>), особенностями окончаний форм множественного числа (</w:t>
      </w:r>
      <w:r w:rsidRPr="001C3DB0">
        <w:rPr>
          <w:rFonts w:ascii="Times New Roman" w:eastAsia="Times New Roman" w:hAnsi="Times New Roman" w:cs="Times New Roman"/>
          <w:i/>
          <w:iCs/>
          <w:color w:val="000000"/>
          <w:lang w:eastAsia="ru-RU"/>
        </w:rPr>
        <w:t>чулок, носков, апельсинов, мандаринов, профессора, паспорта и т. д</w:t>
      </w:r>
      <w:r w:rsidRPr="001C3DB0">
        <w:rPr>
          <w:rFonts w:ascii="Times New Roman" w:eastAsia="Times New Roman" w:hAnsi="Times New Roman" w:cs="Times New Roman"/>
          <w:color w:val="000000"/>
          <w:lang w:eastAsia="ru-RU"/>
        </w:rPr>
        <w:t>.).</w:t>
      </w:r>
      <w:proofErr w:type="gramEnd"/>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proofErr w:type="gramStart"/>
      <w:r w:rsidRPr="001C3DB0">
        <w:rPr>
          <w:rFonts w:ascii="Times New Roman" w:eastAsia="Times New Roman" w:hAnsi="Times New Roman" w:cs="Times New Roman"/>
          <w:color w:val="000000"/>
          <w:lang w:eastAsia="ru-RU"/>
        </w:rPr>
        <w:t>Нормы употребления имен прилагательных в формах сравнительной степени (</w:t>
      </w:r>
      <w:r w:rsidRPr="001C3DB0">
        <w:rPr>
          <w:rFonts w:ascii="Times New Roman" w:eastAsia="Times New Roman" w:hAnsi="Times New Roman" w:cs="Times New Roman"/>
          <w:i/>
          <w:iCs/>
          <w:color w:val="000000"/>
          <w:lang w:eastAsia="ru-RU"/>
        </w:rPr>
        <w:t>ближайший – не «самый ближайший»</w:t>
      </w:r>
      <w:r w:rsidRPr="001C3DB0">
        <w:rPr>
          <w:rFonts w:ascii="Times New Roman" w:eastAsia="Times New Roman" w:hAnsi="Times New Roman" w:cs="Times New Roman"/>
          <w:color w:val="000000"/>
          <w:lang w:eastAsia="ru-RU"/>
        </w:rPr>
        <w:t>), в краткой форме (</w:t>
      </w:r>
      <w:r w:rsidRPr="001C3DB0">
        <w:rPr>
          <w:rFonts w:ascii="Times New Roman" w:eastAsia="Times New Roman" w:hAnsi="Times New Roman" w:cs="Times New Roman"/>
          <w:i/>
          <w:iCs/>
          <w:color w:val="000000"/>
          <w:lang w:eastAsia="ru-RU"/>
        </w:rPr>
        <w:t>медлен – медленен, торжествен – торжественен</w:t>
      </w:r>
      <w:r w:rsidRPr="001C3DB0">
        <w:rPr>
          <w:rFonts w:ascii="Times New Roman" w:eastAsia="Times New Roman" w:hAnsi="Times New Roman" w:cs="Times New Roman"/>
          <w:color w:val="000000"/>
          <w:lang w:eastAsia="ru-RU"/>
        </w:rPr>
        <w:t>).</w:t>
      </w:r>
      <w:proofErr w:type="gramEnd"/>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Варианты грамматической нормы: литературные и разговорные падежные формы имен существительных. Отражение вариантов грамматической нормы в словарях и справочниках.</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Речевой этикет</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Национальные особенности речевого этикета. Принципы этикетного общения, лежащие в основе национального речевого этикета: сдержанность, вежливость, использование стандартных речевых формул в стандартных ситуациях общения, позитивное отношение к собеседнику. Этика и речевой этикет. Соотношение понятий этика – этикет – мораль; этические нормы – этикетные нормы – этикетные формы. Устойчивые формулы речевого этикета в общении. Этикетные формулы начала и конца общения. Этикетные формулы похвалы и комплимента. Этикетные формулы благодарности. Этикетные формулы сочувствия‚ утешения.</w:t>
      </w:r>
    </w:p>
    <w:p w:rsidR="001C3DB0" w:rsidRPr="001C3DB0" w:rsidRDefault="001C3DB0" w:rsidP="001C3DB0">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Раздел 3. Речь. Речевая деятельность. Текст (6 ч)</w:t>
      </w:r>
    </w:p>
    <w:p w:rsidR="001C3DB0" w:rsidRPr="001C3DB0" w:rsidRDefault="001C3DB0" w:rsidP="001C3DB0">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Язык и речь. Виды речевой деятельности        </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 xml:space="preserve">Эффективные приёмы чтения. </w:t>
      </w:r>
      <w:proofErr w:type="spellStart"/>
      <w:r w:rsidRPr="001C3DB0">
        <w:rPr>
          <w:rFonts w:ascii="Times New Roman" w:eastAsia="Times New Roman" w:hAnsi="Times New Roman" w:cs="Times New Roman"/>
          <w:color w:val="000000"/>
          <w:lang w:eastAsia="ru-RU"/>
        </w:rPr>
        <w:t>Предтекстовый</w:t>
      </w:r>
      <w:proofErr w:type="spellEnd"/>
      <w:r w:rsidRPr="001C3DB0">
        <w:rPr>
          <w:rFonts w:ascii="Times New Roman" w:eastAsia="Times New Roman" w:hAnsi="Times New Roman" w:cs="Times New Roman"/>
          <w:color w:val="000000"/>
          <w:lang w:eastAsia="ru-RU"/>
        </w:rPr>
        <w:t xml:space="preserve">, </w:t>
      </w:r>
      <w:proofErr w:type="gramStart"/>
      <w:r w:rsidRPr="001C3DB0">
        <w:rPr>
          <w:rFonts w:ascii="Times New Roman" w:eastAsia="Times New Roman" w:hAnsi="Times New Roman" w:cs="Times New Roman"/>
          <w:color w:val="000000"/>
          <w:lang w:eastAsia="ru-RU"/>
        </w:rPr>
        <w:t>текстовый</w:t>
      </w:r>
      <w:proofErr w:type="gramEnd"/>
      <w:r w:rsidRPr="001C3DB0">
        <w:rPr>
          <w:rFonts w:ascii="Times New Roman" w:eastAsia="Times New Roman" w:hAnsi="Times New Roman" w:cs="Times New Roman"/>
          <w:color w:val="000000"/>
          <w:lang w:eastAsia="ru-RU"/>
        </w:rPr>
        <w:t xml:space="preserve"> и </w:t>
      </w:r>
      <w:proofErr w:type="spellStart"/>
      <w:r w:rsidRPr="001C3DB0">
        <w:rPr>
          <w:rFonts w:ascii="Times New Roman" w:eastAsia="Times New Roman" w:hAnsi="Times New Roman" w:cs="Times New Roman"/>
          <w:color w:val="000000"/>
          <w:lang w:eastAsia="ru-RU"/>
        </w:rPr>
        <w:t>послетекстовый</w:t>
      </w:r>
      <w:proofErr w:type="spellEnd"/>
      <w:r w:rsidRPr="001C3DB0">
        <w:rPr>
          <w:rFonts w:ascii="Times New Roman" w:eastAsia="Times New Roman" w:hAnsi="Times New Roman" w:cs="Times New Roman"/>
          <w:color w:val="000000"/>
          <w:lang w:eastAsia="ru-RU"/>
        </w:rPr>
        <w:t xml:space="preserve"> этапы работы.</w:t>
      </w:r>
    </w:p>
    <w:p w:rsidR="001C3DB0" w:rsidRPr="001C3DB0" w:rsidRDefault="001C3DB0" w:rsidP="001C3DB0">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Текст как единица языка и речи</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Текст, тематическое единство текста. Тексты описательного типа: определение, дефиниция, собственно описание, пояснение.</w:t>
      </w:r>
    </w:p>
    <w:p w:rsidR="001C3DB0" w:rsidRPr="001C3DB0" w:rsidRDefault="001C3DB0" w:rsidP="001C3DB0">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Функциональные разновидности языка</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Разговорная речь. Рассказ о событии, «</w:t>
      </w:r>
      <w:proofErr w:type="gramStart"/>
      <w:r w:rsidRPr="001C3DB0">
        <w:rPr>
          <w:rFonts w:ascii="Times New Roman" w:eastAsia="Times New Roman" w:hAnsi="Times New Roman" w:cs="Times New Roman"/>
          <w:color w:val="000000"/>
          <w:lang w:eastAsia="ru-RU"/>
        </w:rPr>
        <w:t>бывальщины</w:t>
      </w:r>
      <w:proofErr w:type="gramEnd"/>
      <w:r w:rsidRPr="001C3DB0">
        <w:rPr>
          <w:rFonts w:ascii="Times New Roman" w:eastAsia="Times New Roman" w:hAnsi="Times New Roman" w:cs="Times New Roman"/>
          <w:color w:val="000000"/>
          <w:lang w:eastAsia="ru-RU"/>
        </w:rPr>
        <w:t>».</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Учебно-научный стиль. Словарная статья, её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ответ-анализ, ответ-обобщение, ответ-добавление,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Публицистический стиль. Устное выступление.</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Язык художественной литературы. Описание внешности человека.</w:t>
      </w:r>
    </w:p>
    <w:p w:rsidR="001C3DB0" w:rsidRPr="001C3DB0" w:rsidRDefault="001C3DB0" w:rsidP="001C3DB0">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Третий год обучения (17 ч)</w:t>
      </w:r>
    </w:p>
    <w:p w:rsidR="001C3DB0" w:rsidRPr="001C3DB0" w:rsidRDefault="001C3DB0" w:rsidP="001C3DB0">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Раздел 1. Язык и культура (5 час)</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 xml:space="preserve">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w:t>
      </w:r>
      <w:r w:rsidRPr="001C3DB0">
        <w:rPr>
          <w:rFonts w:ascii="Times New Roman" w:eastAsia="Times New Roman" w:hAnsi="Times New Roman" w:cs="Times New Roman"/>
          <w:color w:val="000000"/>
          <w:lang w:eastAsia="ru-RU"/>
        </w:rPr>
        <w:lastRenderedPageBreak/>
        <w:t>устаревшей лексики в новом речевой контексте (</w:t>
      </w:r>
      <w:r w:rsidRPr="001C3DB0">
        <w:rPr>
          <w:rFonts w:ascii="Times New Roman" w:eastAsia="Times New Roman" w:hAnsi="Times New Roman" w:cs="Times New Roman"/>
          <w:i/>
          <w:iCs/>
          <w:color w:val="000000"/>
          <w:lang w:eastAsia="ru-RU"/>
        </w:rPr>
        <w:t>губернатор, диакон, ваучер, агитационный пункт, большевик, колхоз и т.п.</w:t>
      </w:r>
      <w:r w:rsidRPr="001C3DB0">
        <w:rPr>
          <w:rFonts w:ascii="Times New Roman" w:eastAsia="Times New Roman" w:hAnsi="Times New Roman" w:cs="Times New Roman"/>
          <w:color w:val="000000"/>
          <w:lang w:eastAsia="ru-RU"/>
        </w:rPr>
        <w:t>).</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Лексические заимствования последних десятилетий. Употребление иноязычных слов как проблема культуры речи.</w:t>
      </w:r>
    </w:p>
    <w:p w:rsidR="001C3DB0" w:rsidRPr="001C3DB0" w:rsidRDefault="001C3DB0" w:rsidP="001C3DB0">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Раздел 2. Культура речи (5  ч)</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Основные орфоэпические нормы</w:t>
      </w:r>
      <w:r w:rsidRPr="001C3DB0">
        <w:rPr>
          <w:rFonts w:ascii="Times New Roman" w:eastAsia="Times New Roman" w:hAnsi="Times New Roman" w:cs="Times New Roman"/>
          <w:color w:val="000000"/>
          <w:lang w:eastAsia="ru-RU"/>
        </w:rPr>
        <w:t> современного русского литературного языка. 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w:t>
      </w:r>
      <w:r w:rsidRPr="001C3DB0">
        <w:rPr>
          <w:rFonts w:ascii="Times New Roman" w:eastAsia="Times New Roman" w:hAnsi="Times New Roman" w:cs="Times New Roman"/>
          <w:i/>
          <w:iCs/>
          <w:color w:val="000000"/>
          <w:lang w:eastAsia="ru-RU"/>
        </w:rPr>
        <w:t>н</w:t>
      </w:r>
      <w:r w:rsidRPr="001C3DB0">
        <w:rPr>
          <w:rFonts w:ascii="Times New Roman" w:eastAsia="Times New Roman" w:hAnsi="Times New Roman" w:cs="Times New Roman"/>
          <w:b/>
          <w:bCs/>
          <w:i/>
          <w:iCs/>
          <w:color w:val="000000"/>
          <w:lang w:eastAsia="ru-RU"/>
        </w:rPr>
        <w:t>а</w:t>
      </w:r>
      <w:r w:rsidRPr="001C3DB0">
        <w:rPr>
          <w:rFonts w:ascii="Times New Roman" w:eastAsia="Times New Roman" w:hAnsi="Times New Roman" w:cs="Times New Roman"/>
          <w:i/>
          <w:iCs/>
          <w:color w:val="000000"/>
          <w:lang w:eastAsia="ru-RU"/>
        </w:rPr>
        <w:t> дом‚ н</w:t>
      </w:r>
      <w:r w:rsidRPr="001C3DB0">
        <w:rPr>
          <w:rFonts w:ascii="Times New Roman" w:eastAsia="Times New Roman" w:hAnsi="Times New Roman" w:cs="Times New Roman"/>
          <w:b/>
          <w:bCs/>
          <w:i/>
          <w:iCs/>
          <w:color w:val="000000"/>
          <w:lang w:eastAsia="ru-RU"/>
        </w:rPr>
        <w:t>а</w:t>
      </w:r>
      <w:r w:rsidRPr="001C3DB0">
        <w:rPr>
          <w:rFonts w:ascii="Times New Roman" w:eastAsia="Times New Roman" w:hAnsi="Times New Roman" w:cs="Times New Roman"/>
          <w:i/>
          <w:iCs/>
          <w:color w:val="000000"/>
          <w:lang w:eastAsia="ru-RU"/>
        </w:rPr>
        <w:t> гору</w:t>
      </w:r>
      <w:r w:rsidRPr="001C3DB0">
        <w:rPr>
          <w:rFonts w:ascii="Times New Roman" w:eastAsia="Times New Roman" w:hAnsi="Times New Roman" w:cs="Times New Roman"/>
          <w:color w:val="000000"/>
          <w:lang w:eastAsia="ru-RU"/>
        </w:rPr>
        <w:t>)</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Основные лексические нормы современного русского литературного языка. </w:t>
      </w:r>
      <w:r w:rsidRPr="001C3DB0">
        <w:rPr>
          <w:rFonts w:ascii="Times New Roman" w:eastAsia="Times New Roman" w:hAnsi="Times New Roman" w:cs="Times New Roman"/>
          <w:color w:val="000000"/>
          <w:lang w:eastAsia="ru-RU"/>
        </w:rPr>
        <w:t xml:space="preserve">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w:t>
      </w:r>
      <w:proofErr w:type="gramStart"/>
      <w:r w:rsidRPr="001C3DB0">
        <w:rPr>
          <w:rFonts w:ascii="Times New Roman" w:eastAsia="Times New Roman" w:hAnsi="Times New Roman" w:cs="Times New Roman"/>
          <w:color w:val="000000"/>
          <w:lang w:eastAsia="ru-RU"/>
        </w:rPr>
        <w:t>ошибки</w:t>
      </w:r>
      <w:proofErr w:type="gramEnd"/>
      <w:r w:rsidRPr="001C3DB0">
        <w:rPr>
          <w:rFonts w:ascii="Times New Roman" w:eastAsia="Times New Roman" w:hAnsi="Times New Roman" w:cs="Times New Roman"/>
          <w:color w:val="000000"/>
          <w:lang w:eastAsia="ru-RU"/>
        </w:rPr>
        <w:t>‚ связанные с употреблением паронимов в речи.</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Основные грамматические нормы современного русского литературного языка. </w:t>
      </w:r>
      <w:r w:rsidRPr="001C3DB0">
        <w:rPr>
          <w:rFonts w:ascii="Times New Roman" w:eastAsia="Times New Roman" w:hAnsi="Times New Roman" w:cs="Times New Roman"/>
          <w:color w:val="000000"/>
          <w:lang w:eastAsia="ru-RU"/>
        </w:rPr>
        <w:t>Типичные ошибки грамматические ошибки в речи. Глаголы 1 лица единственного числа настоящего и будущего времени (в том числе способы выражения формы 1 лица настоящего и будущего времени глаголов </w:t>
      </w:r>
      <w:r w:rsidRPr="001C3DB0">
        <w:rPr>
          <w:rFonts w:ascii="Times New Roman" w:eastAsia="Times New Roman" w:hAnsi="Times New Roman" w:cs="Times New Roman"/>
          <w:i/>
          <w:iCs/>
          <w:color w:val="000000"/>
          <w:lang w:eastAsia="ru-RU"/>
        </w:rPr>
        <w:t>очутиться, победить, убедить, учредить, утвердить</w:t>
      </w:r>
      <w:r w:rsidRPr="001C3DB0">
        <w:rPr>
          <w:rFonts w:ascii="Times New Roman" w:eastAsia="Times New Roman" w:hAnsi="Times New Roman" w:cs="Times New Roman"/>
          <w:color w:val="000000"/>
          <w:lang w:eastAsia="ru-RU"/>
        </w:rPr>
        <w:t>)‚ формы глаголов совершенного и несовершенного вида‚ формы глаголов в повелительном наклонении. Нормы употребления в речи однокоренных слов типа </w:t>
      </w:r>
      <w:proofErr w:type="gramStart"/>
      <w:r w:rsidRPr="001C3DB0">
        <w:rPr>
          <w:rFonts w:ascii="Times New Roman" w:eastAsia="Times New Roman" w:hAnsi="Times New Roman" w:cs="Times New Roman"/>
          <w:i/>
          <w:iCs/>
          <w:color w:val="000000"/>
          <w:lang w:eastAsia="ru-RU"/>
        </w:rPr>
        <w:t>висящий</w:t>
      </w:r>
      <w:proofErr w:type="gramEnd"/>
      <w:r w:rsidRPr="001C3DB0">
        <w:rPr>
          <w:rFonts w:ascii="Times New Roman" w:eastAsia="Times New Roman" w:hAnsi="Times New Roman" w:cs="Times New Roman"/>
          <w:i/>
          <w:iCs/>
          <w:color w:val="000000"/>
          <w:lang w:eastAsia="ru-RU"/>
        </w:rPr>
        <w:t xml:space="preserve"> – висячий, горящий – горячий</w:t>
      </w:r>
      <w:r w:rsidRPr="001C3DB0">
        <w:rPr>
          <w:rFonts w:ascii="Times New Roman" w:eastAsia="Times New Roman" w:hAnsi="Times New Roman" w:cs="Times New Roman"/>
          <w:color w:val="000000"/>
          <w:lang w:eastAsia="ru-RU"/>
        </w:rPr>
        <w:t>.</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Литературный и разговорный варианты грамматической нор</w:t>
      </w:r>
      <w:proofErr w:type="gramStart"/>
      <w:r w:rsidRPr="001C3DB0">
        <w:rPr>
          <w:rFonts w:ascii="Times New Roman" w:eastAsia="Times New Roman" w:hAnsi="Times New Roman" w:cs="Times New Roman"/>
          <w:color w:val="000000"/>
          <w:lang w:eastAsia="ru-RU"/>
        </w:rPr>
        <w:t>м(</w:t>
      </w:r>
      <w:proofErr w:type="gramEnd"/>
      <w:r w:rsidRPr="001C3DB0">
        <w:rPr>
          <w:rFonts w:ascii="Times New Roman" w:eastAsia="Times New Roman" w:hAnsi="Times New Roman" w:cs="Times New Roman"/>
          <w:i/>
          <w:iCs/>
          <w:color w:val="000000"/>
          <w:lang w:eastAsia="ru-RU"/>
        </w:rPr>
        <w:t>махаешь – машешь; обусловливать, сосредоточивать, уполномочивать, оспаривать, удостаивать, облагораживать</w:t>
      </w:r>
      <w:r w:rsidRPr="001C3DB0">
        <w:rPr>
          <w:rFonts w:ascii="Times New Roman" w:eastAsia="Times New Roman" w:hAnsi="Times New Roman" w:cs="Times New Roman"/>
          <w:color w:val="000000"/>
          <w:lang w:eastAsia="ru-RU"/>
        </w:rPr>
        <w:t>).</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Речевой этикет</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Русская этикетная речевая манера общения: умеренная громкость речи‚ средний темп речи‚ сдержанная артикуляция‚ эмоциональность речи‚ ровная интонация.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w:t>
      </w:r>
    </w:p>
    <w:p w:rsidR="001C3DB0" w:rsidRPr="001C3DB0" w:rsidRDefault="001C3DB0" w:rsidP="001C3DB0">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Раздел 3. Речь. Речевая деятельность. Текст (6 ч)</w:t>
      </w:r>
    </w:p>
    <w:p w:rsidR="001C3DB0" w:rsidRPr="001C3DB0" w:rsidRDefault="001C3DB0" w:rsidP="001C3DB0">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Язык и речь. Виды речевой деятельности        </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 xml:space="preserve">Традиции русского речевого общения. Коммуникативные стратегии и тактики устного общения: убеждение, комплимент, уговаривание, похвала, </w:t>
      </w:r>
      <w:proofErr w:type="spellStart"/>
      <w:r w:rsidRPr="001C3DB0">
        <w:rPr>
          <w:rFonts w:ascii="Times New Roman" w:eastAsia="Times New Roman" w:hAnsi="Times New Roman" w:cs="Times New Roman"/>
          <w:color w:val="000000"/>
          <w:lang w:eastAsia="ru-RU"/>
        </w:rPr>
        <w:t>самопрезентация</w:t>
      </w:r>
      <w:proofErr w:type="spellEnd"/>
      <w:r w:rsidRPr="001C3DB0">
        <w:rPr>
          <w:rFonts w:ascii="Times New Roman" w:eastAsia="Times New Roman" w:hAnsi="Times New Roman" w:cs="Times New Roman"/>
          <w:color w:val="000000"/>
          <w:lang w:eastAsia="ru-RU"/>
        </w:rPr>
        <w:t xml:space="preserve"> и др., сохранение инициативы в диалоге, уклонение от инициативы, завершение диалога и др.</w:t>
      </w:r>
    </w:p>
    <w:p w:rsidR="001C3DB0" w:rsidRPr="001C3DB0" w:rsidRDefault="001C3DB0" w:rsidP="001C3DB0">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Текст как единица языка и речи</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 xml:space="preserve">Текст, основные признаки текста: смысловая цельность, информативность, связность. Виды абзацев. </w:t>
      </w:r>
      <w:proofErr w:type="gramStart"/>
      <w:r w:rsidRPr="001C3DB0">
        <w:rPr>
          <w:rFonts w:ascii="Times New Roman" w:eastAsia="Times New Roman" w:hAnsi="Times New Roman" w:cs="Times New Roman"/>
          <w:color w:val="000000"/>
          <w:lang w:eastAsia="ru-RU"/>
        </w:rPr>
        <w:t>Основные типы текстовых структур: индуктивные, дедуктивные, рамочные (дедуктивно-индуктивные), стержневые (индуктивно-дедуктивные) структуры.</w:t>
      </w:r>
      <w:proofErr w:type="gramEnd"/>
      <w:r w:rsidRPr="001C3DB0">
        <w:rPr>
          <w:rFonts w:ascii="Times New Roman" w:eastAsia="Times New Roman" w:hAnsi="Times New Roman" w:cs="Times New Roman"/>
          <w:color w:val="000000"/>
          <w:lang w:eastAsia="ru-RU"/>
        </w:rPr>
        <w:t xml:space="preserve"> Заголовки текстов, их типы. Информативная функция заголовков. Тексты </w:t>
      </w:r>
      <w:proofErr w:type="spellStart"/>
      <w:r w:rsidRPr="001C3DB0">
        <w:rPr>
          <w:rFonts w:ascii="Times New Roman" w:eastAsia="Times New Roman" w:hAnsi="Times New Roman" w:cs="Times New Roman"/>
          <w:color w:val="000000"/>
          <w:lang w:eastAsia="ru-RU"/>
        </w:rPr>
        <w:t>аргументативного</w:t>
      </w:r>
      <w:proofErr w:type="spellEnd"/>
      <w:r w:rsidRPr="001C3DB0">
        <w:rPr>
          <w:rFonts w:ascii="Times New Roman" w:eastAsia="Times New Roman" w:hAnsi="Times New Roman" w:cs="Times New Roman"/>
          <w:color w:val="000000"/>
          <w:lang w:eastAsia="ru-RU"/>
        </w:rPr>
        <w:t xml:space="preserve"> типа: рассуждение, доказательство, объяснение.</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Функциональные разновидности языка</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Разговорная речь. Беседа. Спор, виды споров. Правила поведения в споре, как управлять собой и собеседником. Корректные и некорректные приёмы ведения спора.</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Публицистический стиль. Путевые записки. Текст рекламного объявления, его языковые и структурные особенности.</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 xml:space="preserve">Язык художественной литературы. </w:t>
      </w:r>
      <w:proofErr w:type="spellStart"/>
      <w:r w:rsidRPr="001C3DB0">
        <w:rPr>
          <w:rFonts w:ascii="Times New Roman" w:eastAsia="Times New Roman" w:hAnsi="Times New Roman" w:cs="Times New Roman"/>
          <w:color w:val="000000"/>
          <w:lang w:eastAsia="ru-RU"/>
        </w:rPr>
        <w:t>Фактуальная</w:t>
      </w:r>
      <w:proofErr w:type="spellEnd"/>
      <w:r w:rsidRPr="001C3DB0">
        <w:rPr>
          <w:rFonts w:ascii="Times New Roman" w:eastAsia="Times New Roman" w:hAnsi="Times New Roman" w:cs="Times New Roman"/>
          <w:color w:val="000000"/>
          <w:lang w:eastAsia="ru-RU"/>
        </w:rPr>
        <w:t xml:space="preserve"> и </w:t>
      </w:r>
      <w:proofErr w:type="spellStart"/>
      <w:r w:rsidRPr="001C3DB0">
        <w:rPr>
          <w:rFonts w:ascii="Times New Roman" w:eastAsia="Times New Roman" w:hAnsi="Times New Roman" w:cs="Times New Roman"/>
          <w:color w:val="000000"/>
          <w:lang w:eastAsia="ru-RU"/>
        </w:rPr>
        <w:t>подтекстная</w:t>
      </w:r>
      <w:proofErr w:type="spellEnd"/>
      <w:r w:rsidRPr="001C3DB0">
        <w:rPr>
          <w:rFonts w:ascii="Times New Roman" w:eastAsia="Times New Roman" w:hAnsi="Times New Roman" w:cs="Times New Roman"/>
          <w:color w:val="000000"/>
          <w:lang w:eastAsia="ru-RU"/>
        </w:rPr>
        <w:t xml:space="preserve"> информация в текстах художественного стиля речи. Сильные позиции в художественных текстах. Притча.</w:t>
      </w:r>
    </w:p>
    <w:p w:rsidR="001C3DB0" w:rsidRPr="001C3DB0" w:rsidRDefault="001C3DB0" w:rsidP="001C3DB0">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Резерв учебного времени – 1 ч.</w:t>
      </w:r>
    </w:p>
    <w:p w:rsidR="001C3DB0" w:rsidRPr="001C3DB0" w:rsidRDefault="001C3DB0" w:rsidP="001C3DB0">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Раздел 1. Язык и культура (5  ч)</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Исконно русская лексика: слова общеиндоевропейского фонда, слова праславянского (общеславянского) языка, древнерусские (</w:t>
      </w:r>
      <w:proofErr w:type="spellStart"/>
      <w:r w:rsidRPr="001C3DB0">
        <w:rPr>
          <w:rFonts w:ascii="Times New Roman" w:eastAsia="Times New Roman" w:hAnsi="Times New Roman" w:cs="Times New Roman"/>
          <w:color w:val="000000"/>
          <w:lang w:eastAsia="ru-RU"/>
        </w:rPr>
        <w:t>общевосточнославянские</w:t>
      </w:r>
      <w:proofErr w:type="spellEnd"/>
      <w:r w:rsidRPr="001C3DB0">
        <w:rPr>
          <w:rFonts w:ascii="Times New Roman" w:eastAsia="Times New Roman" w:hAnsi="Times New Roman" w:cs="Times New Roman"/>
          <w:color w:val="000000"/>
          <w:lang w:eastAsia="ru-RU"/>
        </w:rPr>
        <w:t>) слова, собственно русские слова. Собственно русские слова как база и основной источник развития лексики русского литературного языка.</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Роль старославянизмов в развитии русского литературного языка и их приметы. Стилистически нейтральные, книжные, устаревшие старославянизмы.</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Иноязычная лексика в разговорной речи, дисплейных текстах, современной публицистике.</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lastRenderedPageBreak/>
        <w:t>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w:t>
      </w:r>
    </w:p>
    <w:p w:rsidR="001C3DB0" w:rsidRPr="001C3DB0" w:rsidRDefault="001C3DB0" w:rsidP="001C3DB0">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Раздел 2. Культура речи (5 ч)</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Основные орфоэпические нормы</w:t>
      </w:r>
      <w:r w:rsidRPr="001C3DB0">
        <w:rPr>
          <w:rFonts w:ascii="Times New Roman" w:eastAsia="Times New Roman" w:hAnsi="Times New Roman" w:cs="Times New Roman"/>
          <w:color w:val="000000"/>
          <w:lang w:eastAsia="ru-RU"/>
        </w:rPr>
        <w:t xml:space="preserve"> современного русского литературного языка. Типичные орфоэпические ошибки в современной речи: произношение гласных [э], [о] после мягких согласных и шипящих; </w:t>
      </w:r>
      <w:proofErr w:type="gramStart"/>
      <w:r w:rsidRPr="001C3DB0">
        <w:rPr>
          <w:rFonts w:ascii="Times New Roman" w:eastAsia="Times New Roman" w:hAnsi="Times New Roman" w:cs="Times New Roman"/>
          <w:color w:val="000000"/>
          <w:lang w:eastAsia="ru-RU"/>
        </w:rPr>
        <w:t>безударный</w:t>
      </w:r>
      <w:proofErr w:type="gramEnd"/>
      <w:r w:rsidRPr="001C3DB0">
        <w:rPr>
          <w:rFonts w:ascii="Times New Roman" w:eastAsia="Times New Roman" w:hAnsi="Times New Roman" w:cs="Times New Roman"/>
          <w:color w:val="000000"/>
          <w:lang w:eastAsia="ru-RU"/>
        </w:rPr>
        <w:t xml:space="preserve">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w:t>
      </w:r>
      <w:r w:rsidRPr="001C3DB0">
        <w:rPr>
          <w:rFonts w:ascii="Times New Roman" w:eastAsia="Times New Roman" w:hAnsi="Times New Roman" w:cs="Times New Roman"/>
          <w:i/>
          <w:iCs/>
          <w:color w:val="000000"/>
          <w:lang w:eastAsia="ru-RU"/>
        </w:rPr>
        <w:t>ж</w:t>
      </w:r>
      <w:r w:rsidRPr="001C3DB0">
        <w:rPr>
          <w:rFonts w:ascii="Times New Roman" w:eastAsia="Times New Roman" w:hAnsi="Times New Roman" w:cs="Times New Roman"/>
          <w:color w:val="000000"/>
          <w:lang w:eastAsia="ru-RU"/>
        </w:rPr>
        <w:t> и </w:t>
      </w:r>
      <w:r w:rsidRPr="001C3DB0">
        <w:rPr>
          <w:rFonts w:ascii="Times New Roman" w:eastAsia="Times New Roman" w:hAnsi="Times New Roman" w:cs="Times New Roman"/>
          <w:i/>
          <w:iCs/>
          <w:color w:val="000000"/>
          <w:lang w:eastAsia="ru-RU"/>
        </w:rPr>
        <w:t>ш</w:t>
      </w:r>
      <w:r w:rsidRPr="001C3DB0">
        <w:rPr>
          <w:rFonts w:ascii="Times New Roman" w:eastAsia="Times New Roman" w:hAnsi="Times New Roman" w:cs="Times New Roman"/>
          <w:color w:val="000000"/>
          <w:lang w:eastAsia="ru-RU"/>
        </w:rPr>
        <w:t>; произношение сочетания </w:t>
      </w:r>
      <w:proofErr w:type="spellStart"/>
      <w:r w:rsidRPr="001C3DB0">
        <w:rPr>
          <w:rFonts w:ascii="Times New Roman" w:eastAsia="Times New Roman" w:hAnsi="Times New Roman" w:cs="Times New Roman"/>
          <w:i/>
          <w:iCs/>
          <w:color w:val="000000"/>
          <w:lang w:eastAsia="ru-RU"/>
        </w:rPr>
        <w:t>чн</w:t>
      </w:r>
      <w:proofErr w:type="spellEnd"/>
      <w:r w:rsidRPr="001C3DB0">
        <w:rPr>
          <w:rFonts w:ascii="Times New Roman" w:eastAsia="Times New Roman" w:hAnsi="Times New Roman" w:cs="Times New Roman"/>
          <w:color w:val="000000"/>
          <w:lang w:eastAsia="ru-RU"/>
        </w:rPr>
        <w:t> и </w:t>
      </w:r>
      <w:proofErr w:type="spellStart"/>
      <w:r w:rsidRPr="001C3DB0">
        <w:rPr>
          <w:rFonts w:ascii="Times New Roman" w:eastAsia="Times New Roman" w:hAnsi="Times New Roman" w:cs="Times New Roman"/>
          <w:i/>
          <w:iCs/>
          <w:color w:val="000000"/>
          <w:lang w:eastAsia="ru-RU"/>
        </w:rPr>
        <w:t>чт</w:t>
      </w:r>
      <w:proofErr w:type="spellEnd"/>
      <w:r w:rsidRPr="001C3DB0">
        <w:rPr>
          <w:rFonts w:ascii="Times New Roman" w:eastAsia="Times New Roman" w:hAnsi="Times New Roman" w:cs="Times New Roman"/>
          <w:color w:val="000000"/>
          <w:lang w:eastAsia="ru-RU"/>
        </w:rPr>
        <w:t>; произношение женских отчеств на </w:t>
      </w:r>
      <w:proofErr w:type="gramStart"/>
      <w:r w:rsidRPr="001C3DB0">
        <w:rPr>
          <w:rFonts w:ascii="Times New Roman" w:eastAsia="Times New Roman" w:hAnsi="Times New Roman" w:cs="Times New Roman"/>
          <w:i/>
          <w:iCs/>
          <w:color w:val="000000"/>
          <w:lang w:eastAsia="ru-RU"/>
        </w:rPr>
        <w:t>-</w:t>
      </w:r>
      <w:proofErr w:type="spellStart"/>
      <w:r w:rsidRPr="001C3DB0">
        <w:rPr>
          <w:rFonts w:ascii="Times New Roman" w:eastAsia="Times New Roman" w:hAnsi="Times New Roman" w:cs="Times New Roman"/>
          <w:i/>
          <w:iCs/>
          <w:color w:val="000000"/>
          <w:lang w:eastAsia="ru-RU"/>
        </w:rPr>
        <w:t>и</w:t>
      </w:r>
      <w:proofErr w:type="gramEnd"/>
      <w:r w:rsidRPr="001C3DB0">
        <w:rPr>
          <w:rFonts w:ascii="Times New Roman" w:eastAsia="Times New Roman" w:hAnsi="Times New Roman" w:cs="Times New Roman"/>
          <w:i/>
          <w:iCs/>
          <w:color w:val="000000"/>
          <w:lang w:eastAsia="ru-RU"/>
        </w:rPr>
        <w:t>чна</w:t>
      </w:r>
      <w:proofErr w:type="spellEnd"/>
      <w:r w:rsidRPr="001C3DB0">
        <w:rPr>
          <w:rFonts w:ascii="Times New Roman" w:eastAsia="Times New Roman" w:hAnsi="Times New Roman" w:cs="Times New Roman"/>
          <w:color w:val="000000"/>
          <w:lang w:eastAsia="ru-RU"/>
        </w:rPr>
        <w:t>, </w:t>
      </w:r>
      <w:r w:rsidRPr="001C3DB0">
        <w:rPr>
          <w:rFonts w:ascii="Times New Roman" w:eastAsia="Times New Roman" w:hAnsi="Times New Roman" w:cs="Times New Roman"/>
          <w:i/>
          <w:iCs/>
          <w:color w:val="000000"/>
          <w:lang w:eastAsia="ru-RU"/>
        </w:rPr>
        <w:t>-</w:t>
      </w:r>
      <w:proofErr w:type="spellStart"/>
      <w:r w:rsidRPr="001C3DB0">
        <w:rPr>
          <w:rFonts w:ascii="Times New Roman" w:eastAsia="Times New Roman" w:hAnsi="Times New Roman" w:cs="Times New Roman"/>
          <w:i/>
          <w:iCs/>
          <w:color w:val="000000"/>
          <w:lang w:eastAsia="ru-RU"/>
        </w:rPr>
        <w:t>инична</w:t>
      </w:r>
      <w:r w:rsidRPr="001C3DB0">
        <w:rPr>
          <w:rFonts w:ascii="Times New Roman" w:eastAsia="Times New Roman" w:hAnsi="Times New Roman" w:cs="Times New Roman"/>
          <w:color w:val="000000"/>
          <w:lang w:eastAsia="ru-RU"/>
        </w:rPr>
        <w:t>;произношение</w:t>
      </w:r>
      <w:proofErr w:type="spellEnd"/>
      <w:r w:rsidRPr="001C3DB0">
        <w:rPr>
          <w:rFonts w:ascii="Times New Roman" w:eastAsia="Times New Roman" w:hAnsi="Times New Roman" w:cs="Times New Roman"/>
          <w:color w:val="000000"/>
          <w:lang w:eastAsia="ru-RU"/>
        </w:rPr>
        <w:t xml:space="preserve"> твёрдого [н] перед мягкими [ф'] и [в'];произношение мягкого [н] перед </w:t>
      </w:r>
      <w:r w:rsidRPr="001C3DB0">
        <w:rPr>
          <w:rFonts w:ascii="Times New Roman" w:eastAsia="Times New Roman" w:hAnsi="Times New Roman" w:cs="Times New Roman"/>
          <w:i/>
          <w:iCs/>
          <w:color w:val="000000"/>
          <w:lang w:eastAsia="ru-RU"/>
        </w:rPr>
        <w:t>ч</w:t>
      </w:r>
      <w:r w:rsidRPr="001C3DB0">
        <w:rPr>
          <w:rFonts w:ascii="Times New Roman" w:eastAsia="Times New Roman" w:hAnsi="Times New Roman" w:cs="Times New Roman"/>
          <w:color w:val="000000"/>
          <w:lang w:eastAsia="ru-RU"/>
        </w:rPr>
        <w:t> и </w:t>
      </w:r>
      <w:r w:rsidRPr="001C3DB0">
        <w:rPr>
          <w:rFonts w:ascii="Times New Roman" w:eastAsia="Times New Roman" w:hAnsi="Times New Roman" w:cs="Times New Roman"/>
          <w:i/>
          <w:iCs/>
          <w:color w:val="000000"/>
          <w:lang w:eastAsia="ru-RU"/>
        </w:rPr>
        <w:t>щ</w:t>
      </w:r>
      <w:r w:rsidRPr="001C3DB0">
        <w:rPr>
          <w:rFonts w:ascii="Times New Roman" w:eastAsia="Times New Roman" w:hAnsi="Times New Roman" w:cs="Times New Roman"/>
          <w:color w:val="000000"/>
          <w:lang w:eastAsia="ru-RU"/>
        </w:rPr>
        <w:t>.</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Типичные акцентологические ошибки в современной речи.</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Основные лексические нормы современного русского литературного языка. </w:t>
      </w:r>
      <w:r w:rsidRPr="001C3DB0">
        <w:rPr>
          <w:rFonts w:ascii="Times New Roman" w:eastAsia="Times New Roman" w:hAnsi="Times New Roman" w:cs="Times New Roman"/>
          <w:color w:val="000000"/>
          <w:lang w:eastAsia="ru-RU"/>
        </w:rPr>
        <w:t xml:space="preserve">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w:t>
      </w:r>
      <w:proofErr w:type="gramStart"/>
      <w:r w:rsidRPr="001C3DB0">
        <w:rPr>
          <w:rFonts w:ascii="Times New Roman" w:eastAsia="Times New Roman" w:hAnsi="Times New Roman" w:cs="Times New Roman"/>
          <w:color w:val="000000"/>
          <w:lang w:eastAsia="ru-RU"/>
        </w:rPr>
        <w:t>ошибки</w:t>
      </w:r>
      <w:proofErr w:type="gramEnd"/>
      <w:r w:rsidRPr="001C3DB0">
        <w:rPr>
          <w:rFonts w:ascii="Times New Roman" w:eastAsia="Times New Roman" w:hAnsi="Times New Roman" w:cs="Times New Roman"/>
          <w:color w:val="000000"/>
          <w:lang w:eastAsia="ru-RU"/>
        </w:rPr>
        <w:t>‚ связанные с употреблением терминов. Нарушение точности словоупотребления заимствованных слов.</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Основные грамматические нормы современного русского литературного языка. </w:t>
      </w:r>
      <w:r w:rsidRPr="001C3DB0">
        <w:rPr>
          <w:rFonts w:ascii="Times New Roman" w:eastAsia="Times New Roman" w:hAnsi="Times New Roman" w:cs="Times New Roman"/>
          <w:color w:val="000000"/>
          <w:lang w:eastAsia="ru-RU"/>
        </w:rPr>
        <w:t xml:space="preserve">Типичные грамматические ошибки. </w:t>
      </w:r>
      <w:proofErr w:type="gramStart"/>
      <w:r w:rsidRPr="001C3DB0">
        <w:rPr>
          <w:rFonts w:ascii="Times New Roman" w:eastAsia="Times New Roman" w:hAnsi="Times New Roman" w:cs="Times New Roman"/>
          <w:color w:val="000000"/>
          <w:lang w:eastAsia="ru-RU"/>
        </w:rPr>
        <w:t>Согласование: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w:t>
      </w:r>
      <w:r w:rsidRPr="001C3DB0">
        <w:rPr>
          <w:rFonts w:ascii="Times New Roman" w:eastAsia="Times New Roman" w:hAnsi="Times New Roman" w:cs="Times New Roman"/>
          <w:i/>
          <w:iCs/>
          <w:color w:val="000000"/>
          <w:lang w:eastAsia="ru-RU"/>
        </w:rPr>
        <w:t>врач пришел – врач пришла</w:t>
      </w:r>
      <w:r w:rsidRPr="001C3DB0">
        <w:rPr>
          <w:rFonts w:ascii="Times New Roman" w:eastAsia="Times New Roman" w:hAnsi="Times New Roman" w:cs="Times New Roman"/>
          <w:color w:val="000000"/>
          <w:lang w:eastAsia="ru-RU"/>
        </w:rPr>
        <w:t>); согласование сказуемого с подлежащим, выраженным сочетанием числительного </w:t>
      </w:r>
      <w:r w:rsidRPr="001C3DB0">
        <w:rPr>
          <w:rFonts w:ascii="Times New Roman" w:eastAsia="Times New Roman" w:hAnsi="Times New Roman" w:cs="Times New Roman"/>
          <w:i/>
          <w:iCs/>
          <w:color w:val="000000"/>
          <w:lang w:eastAsia="ru-RU"/>
        </w:rPr>
        <w:t>несколько</w:t>
      </w:r>
      <w:r w:rsidRPr="001C3DB0">
        <w:rPr>
          <w:rFonts w:ascii="Times New Roman" w:eastAsia="Times New Roman" w:hAnsi="Times New Roman" w:cs="Times New Roman"/>
          <w:color w:val="000000"/>
          <w:lang w:eastAsia="ru-RU"/>
        </w:rPr>
        <w:t> и существительным; согласование определения в количественно-именных сочетаниях с числительными </w:t>
      </w:r>
      <w:r w:rsidRPr="001C3DB0">
        <w:rPr>
          <w:rFonts w:ascii="Times New Roman" w:eastAsia="Times New Roman" w:hAnsi="Times New Roman" w:cs="Times New Roman"/>
          <w:i/>
          <w:iCs/>
          <w:color w:val="000000"/>
          <w:lang w:eastAsia="ru-RU"/>
        </w:rPr>
        <w:t>два, три, четыре</w:t>
      </w:r>
      <w:r w:rsidRPr="001C3DB0">
        <w:rPr>
          <w:rFonts w:ascii="Times New Roman" w:eastAsia="Times New Roman" w:hAnsi="Times New Roman" w:cs="Times New Roman"/>
          <w:color w:val="000000"/>
          <w:lang w:eastAsia="ru-RU"/>
        </w:rPr>
        <w:t> (два новых стола, две молодых женщины и две молодые женщины).</w:t>
      </w:r>
      <w:proofErr w:type="gramEnd"/>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Нормы построения словосочетаний по типу согласования (</w:t>
      </w:r>
      <w:r w:rsidRPr="001C3DB0">
        <w:rPr>
          <w:rFonts w:ascii="Times New Roman" w:eastAsia="Times New Roman" w:hAnsi="Times New Roman" w:cs="Times New Roman"/>
          <w:i/>
          <w:iCs/>
          <w:color w:val="000000"/>
          <w:lang w:eastAsia="ru-RU"/>
        </w:rPr>
        <w:t>маршрутное такси, обеих сестер – обоих братьев</w:t>
      </w:r>
      <w:r w:rsidRPr="001C3DB0">
        <w:rPr>
          <w:rFonts w:ascii="Times New Roman" w:eastAsia="Times New Roman" w:hAnsi="Times New Roman" w:cs="Times New Roman"/>
          <w:color w:val="000000"/>
          <w:lang w:eastAsia="ru-RU"/>
        </w:rPr>
        <w:t>).</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proofErr w:type="gramStart"/>
      <w:r w:rsidRPr="001C3DB0">
        <w:rPr>
          <w:rFonts w:ascii="Times New Roman" w:eastAsia="Times New Roman" w:hAnsi="Times New Roman" w:cs="Times New Roman"/>
          <w:color w:val="000000"/>
          <w:lang w:eastAsia="ru-RU"/>
        </w:rPr>
        <w:t>Варианты грамматической нормы: согласование сказуемого с подлежащим, выраженным сочетанием слов </w:t>
      </w:r>
      <w:r w:rsidRPr="001C3DB0">
        <w:rPr>
          <w:rFonts w:ascii="Times New Roman" w:eastAsia="Times New Roman" w:hAnsi="Times New Roman" w:cs="Times New Roman"/>
          <w:i/>
          <w:iCs/>
          <w:color w:val="000000"/>
          <w:lang w:eastAsia="ru-RU"/>
        </w:rPr>
        <w:t>много, мало, немного, немало, сколько, столько, большинство, меньшинство</w:t>
      </w:r>
      <w:r w:rsidRPr="001C3DB0">
        <w:rPr>
          <w:rFonts w:ascii="Times New Roman" w:eastAsia="Times New Roman" w:hAnsi="Times New Roman" w:cs="Times New Roman"/>
          <w:color w:val="000000"/>
          <w:lang w:eastAsia="ru-RU"/>
        </w:rPr>
        <w:t>.</w:t>
      </w:r>
      <w:proofErr w:type="gramEnd"/>
      <w:r w:rsidRPr="001C3DB0">
        <w:rPr>
          <w:rFonts w:ascii="Times New Roman" w:eastAsia="Times New Roman" w:hAnsi="Times New Roman" w:cs="Times New Roman"/>
          <w:color w:val="000000"/>
          <w:lang w:eastAsia="ru-RU"/>
        </w:rPr>
        <w:t xml:space="preserve"> Отражение вариантов грамматической нормы в современных грамматических словарях и справочниках.</w:t>
      </w:r>
    </w:p>
    <w:p w:rsidR="001C3DB0" w:rsidRPr="001C3DB0" w:rsidRDefault="001C3DB0" w:rsidP="001C3DB0">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Речевой этикет</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 xml:space="preserve">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Речевая агрессия. Этикетные речевые тактики и </w:t>
      </w:r>
      <w:proofErr w:type="gramStart"/>
      <w:r w:rsidRPr="001C3DB0">
        <w:rPr>
          <w:rFonts w:ascii="Times New Roman" w:eastAsia="Times New Roman" w:hAnsi="Times New Roman" w:cs="Times New Roman"/>
          <w:color w:val="000000"/>
          <w:lang w:eastAsia="ru-RU"/>
        </w:rPr>
        <w:t>приёмы</w:t>
      </w:r>
      <w:proofErr w:type="gramEnd"/>
      <w:r w:rsidRPr="001C3DB0">
        <w:rPr>
          <w:rFonts w:ascii="Times New Roman" w:eastAsia="Times New Roman" w:hAnsi="Times New Roman" w:cs="Times New Roman"/>
          <w:color w:val="000000"/>
          <w:lang w:eastAsia="ru-RU"/>
        </w:rPr>
        <w:t xml:space="preserve"> в коммуникации‚ помогающие противостоять речевой агрессии. Синонимия речевых формул.</w:t>
      </w:r>
    </w:p>
    <w:p w:rsidR="001C3DB0" w:rsidRPr="001C3DB0" w:rsidRDefault="001C3DB0" w:rsidP="001C3DB0">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Раздел 3. Речь. Речевая деятельность. Текст (6 ч)</w:t>
      </w:r>
    </w:p>
    <w:p w:rsidR="001C3DB0" w:rsidRPr="001C3DB0" w:rsidRDefault="001C3DB0" w:rsidP="001C3DB0">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Язык и речь. Виды речевой деятельности</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 xml:space="preserve">Эффективные приёмы слушания. </w:t>
      </w:r>
      <w:proofErr w:type="spellStart"/>
      <w:r w:rsidRPr="001C3DB0">
        <w:rPr>
          <w:rFonts w:ascii="Times New Roman" w:eastAsia="Times New Roman" w:hAnsi="Times New Roman" w:cs="Times New Roman"/>
          <w:color w:val="000000"/>
          <w:lang w:eastAsia="ru-RU"/>
        </w:rPr>
        <w:t>Предтекстовый</w:t>
      </w:r>
      <w:proofErr w:type="spellEnd"/>
      <w:r w:rsidRPr="001C3DB0">
        <w:rPr>
          <w:rFonts w:ascii="Times New Roman" w:eastAsia="Times New Roman" w:hAnsi="Times New Roman" w:cs="Times New Roman"/>
          <w:color w:val="000000"/>
          <w:lang w:eastAsia="ru-RU"/>
        </w:rPr>
        <w:t xml:space="preserve">, </w:t>
      </w:r>
      <w:proofErr w:type="gramStart"/>
      <w:r w:rsidRPr="001C3DB0">
        <w:rPr>
          <w:rFonts w:ascii="Times New Roman" w:eastAsia="Times New Roman" w:hAnsi="Times New Roman" w:cs="Times New Roman"/>
          <w:color w:val="000000"/>
          <w:lang w:eastAsia="ru-RU"/>
        </w:rPr>
        <w:t>текстовый</w:t>
      </w:r>
      <w:proofErr w:type="gramEnd"/>
      <w:r w:rsidRPr="001C3DB0">
        <w:rPr>
          <w:rFonts w:ascii="Times New Roman" w:eastAsia="Times New Roman" w:hAnsi="Times New Roman" w:cs="Times New Roman"/>
          <w:color w:val="000000"/>
          <w:lang w:eastAsia="ru-RU"/>
        </w:rPr>
        <w:t xml:space="preserve"> и </w:t>
      </w:r>
      <w:proofErr w:type="spellStart"/>
      <w:r w:rsidRPr="001C3DB0">
        <w:rPr>
          <w:rFonts w:ascii="Times New Roman" w:eastAsia="Times New Roman" w:hAnsi="Times New Roman" w:cs="Times New Roman"/>
          <w:color w:val="000000"/>
          <w:lang w:eastAsia="ru-RU"/>
        </w:rPr>
        <w:t>послетекстовый</w:t>
      </w:r>
      <w:proofErr w:type="spellEnd"/>
      <w:r w:rsidRPr="001C3DB0">
        <w:rPr>
          <w:rFonts w:ascii="Times New Roman" w:eastAsia="Times New Roman" w:hAnsi="Times New Roman" w:cs="Times New Roman"/>
          <w:color w:val="000000"/>
          <w:lang w:eastAsia="ru-RU"/>
        </w:rPr>
        <w:t xml:space="preserve"> этапы работы.</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Основные методы, способы и средства получения, переработки информации.</w:t>
      </w:r>
    </w:p>
    <w:p w:rsidR="001C3DB0" w:rsidRPr="001C3DB0" w:rsidRDefault="001C3DB0" w:rsidP="001C3DB0">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Текст как единица языка и речи</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w:t>
      </w:r>
    </w:p>
    <w:p w:rsidR="001C3DB0" w:rsidRPr="001C3DB0" w:rsidRDefault="001C3DB0" w:rsidP="001C3DB0">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Функциональные разновидности языка</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 xml:space="preserve">Разговорная речь. </w:t>
      </w:r>
      <w:proofErr w:type="spellStart"/>
      <w:r w:rsidRPr="001C3DB0">
        <w:rPr>
          <w:rFonts w:ascii="Times New Roman" w:eastAsia="Times New Roman" w:hAnsi="Times New Roman" w:cs="Times New Roman"/>
          <w:color w:val="000000"/>
          <w:lang w:eastAsia="ru-RU"/>
        </w:rPr>
        <w:t>Самохарактеристика</w:t>
      </w:r>
      <w:proofErr w:type="spellEnd"/>
      <w:r w:rsidRPr="001C3DB0">
        <w:rPr>
          <w:rFonts w:ascii="Times New Roman" w:eastAsia="Times New Roman" w:hAnsi="Times New Roman" w:cs="Times New Roman"/>
          <w:color w:val="000000"/>
          <w:lang w:eastAsia="ru-RU"/>
        </w:rPr>
        <w:t xml:space="preserve">, </w:t>
      </w:r>
      <w:proofErr w:type="spellStart"/>
      <w:r w:rsidRPr="001C3DB0">
        <w:rPr>
          <w:rFonts w:ascii="Times New Roman" w:eastAsia="Times New Roman" w:hAnsi="Times New Roman" w:cs="Times New Roman"/>
          <w:color w:val="000000"/>
          <w:lang w:eastAsia="ru-RU"/>
        </w:rPr>
        <w:t>самопрезентация</w:t>
      </w:r>
      <w:proofErr w:type="spellEnd"/>
      <w:r w:rsidRPr="001C3DB0">
        <w:rPr>
          <w:rFonts w:ascii="Times New Roman" w:eastAsia="Times New Roman" w:hAnsi="Times New Roman" w:cs="Times New Roman"/>
          <w:color w:val="000000"/>
          <w:lang w:eastAsia="ru-RU"/>
        </w:rPr>
        <w:t>, поздравление.</w:t>
      </w:r>
    </w:p>
    <w:p w:rsidR="00737667" w:rsidRDefault="001C3DB0" w:rsidP="00737667">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w:t>
      </w:r>
    </w:p>
    <w:p w:rsidR="001C3DB0" w:rsidRPr="001C3DB0" w:rsidRDefault="001C3DB0" w:rsidP="00737667">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Язык художественной литературы. Сочинение в жанре письма другу (в том числе электронного), страницы дневника и т.д.</w:t>
      </w:r>
    </w:p>
    <w:p w:rsidR="001C3DB0" w:rsidRPr="001C3DB0" w:rsidRDefault="001C3DB0" w:rsidP="001C3DB0">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Раздел 1. Язык и культура (5 ч)</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lastRenderedPageBreak/>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т.п.</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w:t>
      </w:r>
      <w:proofErr w:type="gramStart"/>
      <w:r w:rsidRPr="001C3DB0">
        <w:rPr>
          <w:rFonts w:ascii="Times New Roman" w:eastAsia="Times New Roman" w:hAnsi="Times New Roman" w:cs="Times New Roman"/>
          <w:color w:val="000000"/>
          <w:lang w:eastAsia="ru-RU"/>
        </w:rPr>
        <w:t>.С</w:t>
      </w:r>
      <w:proofErr w:type="gramEnd"/>
      <w:r w:rsidRPr="001C3DB0">
        <w:rPr>
          <w:rFonts w:ascii="Times New Roman" w:eastAsia="Times New Roman" w:hAnsi="Times New Roman" w:cs="Times New Roman"/>
          <w:color w:val="000000"/>
          <w:lang w:eastAsia="ru-RU"/>
        </w:rPr>
        <w:t>тремительный рост словарного состава языка, «</w:t>
      </w:r>
      <w:proofErr w:type="spellStart"/>
      <w:r w:rsidRPr="001C3DB0">
        <w:rPr>
          <w:rFonts w:ascii="Times New Roman" w:eastAsia="Times New Roman" w:hAnsi="Times New Roman" w:cs="Times New Roman"/>
          <w:color w:val="000000"/>
          <w:lang w:eastAsia="ru-RU"/>
        </w:rPr>
        <w:t>неологический</w:t>
      </w:r>
      <w:proofErr w:type="spellEnd"/>
      <w:r w:rsidRPr="001C3DB0">
        <w:rPr>
          <w:rFonts w:ascii="Times New Roman" w:eastAsia="Times New Roman" w:hAnsi="Times New Roman" w:cs="Times New Roman"/>
          <w:color w:val="000000"/>
          <w:lang w:eastAsia="ru-RU"/>
        </w:rPr>
        <w:t xml:space="preserve">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w:t>
      </w:r>
    </w:p>
    <w:p w:rsidR="001C3DB0" w:rsidRPr="001C3DB0" w:rsidRDefault="001C3DB0" w:rsidP="001C3DB0">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Раздел 2. Культура речи (5 ч)</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Основные орфоэпические нормы</w:t>
      </w:r>
      <w:r w:rsidRPr="001C3DB0">
        <w:rPr>
          <w:rFonts w:ascii="Times New Roman" w:eastAsia="Times New Roman" w:hAnsi="Times New Roman" w:cs="Times New Roman"/>
          <w:color w:val="000000"/>
          <w:lang w:eastAsia="ru-RU"/>
        </w:rPr>
        <w:t> современного русского литературного языка. Активные процессы в области произношения и ударения. Отражение произносительных вариантов в современных орфоэпических словарях.</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Нарушение орфоэпической нормы как художественный приём.</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Основные лексические нормы современного русского литературного языка. </w:t>
      </w:r>
      <w:r w:rsidRPr="001C3DB0">
        <w:rPr>
          <w:rFonts w:ascii="Times New Roman" w:eastAsia="Times New Roman" w:hAnsi="Times New Roman" w:cs="Times New Roman"/>
          <w:color w:val="000000"/>
          <w:lang w:eastAsia="ru-RU"/>
        </w:rPr>
        <w:t xml:space="preserve">Лексическая сочетаемость слова и точность. Свободная и несвободная лексическая сочетаемость. Типичные </w:t>
      </w:r>
      <w:proofErr w:type="gramStart"/>
      <w:r w:rsidRPr="001C3DB0">
        <w:rPr>
          <w:rFonts w:ascii="Times New Roman" w:eastAsia="Times New Roman" w:hAnsi="Times New Roman" w:cs="Times New Roman"/>
          <w:color w:val="000000"/>
          <w:lang w:eastAsia="ru-RU"/>
        </w:rPr>
        <w:t>ошибки</w:t>
      </w:r>
      <w:proofErr w:type="gramEnd"/>
      <w:r w:rsidRPr="001C3DB0">
        <w:rPr>
          <w:rFonts w:ascii="Times New Roman" w:eastAsia="Times New Roman" w:hAnsi="Times New Roman" w:cs="Times New Roman"/>
          <w:color w:val="000000"/>
          <w:lang w:eastAsia="ru-RU"/>
        </w:rPr>
        <w:t>‚ связанные с нарушением лексической сочетаемости.</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 xml:space="preserve">Речевая избыточность и точность. Тавтология. Плеоназм. Типичные </w:t>
      </w:r>
      <w:proofErr w:type="gramStart"/>
      <w:r w:rsidRPr="001C3DB0">
        <w:rPr>
          <w:rFonts w:ascii="Times New Roman" w:eastAsia="Times New Roman" w:hAnsi="Times New Roman" w:cs="Times New Roman"/>
          <w:color w:val="000000"/>
          <w:lang w:eastAsia="ru-RU"/>
        </w:rPr>
        <w:t>ошибки</w:t>
      </w:r>
      <w:proofErr w:type="gramEnd"/>
      <w:r w:rsidRPr="001C3DB0">
        <w:rPr>
          <w:rFonts w:ascii="Times New Roman" w:eastAsia="Times New Roman" w:hAnsi="Times New Roman" w:cs="Times New Roman"/>
          <w:color w:val="000000"/>
          <w:lang w:eastAsia="ru-RU"/>
        </w:rPr>
        <w:t>‚ связанные с речевой избыточностью.</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Современные толковые словари. Отражение  вариантов лексической нормы в современных словарях. Словарные пометы.</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Основные грамматические нормы современного русского литературного языка. </w:t>
      </w:r>
      <w:r w:rsidRPr="001C3DB0">
        <w:rPr>
          <w:rFonts w:ascii="Times New Roman" w:eastAsia="Times New Roman" w:hAnsi="Times New Roman" w:cs="Times New Roman"/>
          <w:color w:val="000000"/>
          <w:lang w:eastAsia="ru-RU"/>
        </w:rPr>
        <w:t>Типичные грамматические ошибки. Управление: управление предлогов </w:t>
      </w:r>
      <w:proofErr w:type="gramStart"/>
      <w:r w:rsidRPr="001C3DB0">
        <w:rPr>
          <w:rFonts w:ascii="Times New Roman" w:eastAsia="Times New Roman" w:hAnsi="Times New Roman" w:cs="Times New Roman"/>
          <w:i/>
          <w:iCs/>
          <w:color w:val="000000"/>
          <w:lang w:eastAsia="ru-RU"/>
        </w:rPr>
        <w:t>благодаря</w:t>
      </w:r>
      <w:proofErr w:type="gramEnd"/>
      <w:r w:rsidRPr="001C3DB0">
        <w:rPr>
          <w:rFonts w:ascii="Times New Roman" w:eastAsia="Times New Roman" w:hAnsi="Times New Roman" w:cs="Times New Roman"/>
          <w:i/>
          <w:iCs/>
          <w:color w:val="000000"/>
          <w:lang w:eastAsia="ru-RU"/>
        </w:rPr>
        <w:t>, согласно, вопреки</w:t>
      </w:r>
      <w:r w:rsidRPr="001C3DB0">
        <w:rPr>
          <w:rFonts w:ascii="Times New Roman" w:eastAsia="Times New Roman" w:hAnsi="Times New Roman" w:cs="Times New Roman"/>
          <w:color w:val="000000"/>
          <w:lang w:eastAsia="ru-RU"/>
        </w:rPr>
        <w:t>; предлога </w:t>
      </w:r>
      <w:r w:rsidRPr="001C3DB0">
        <w:rPr>
          <w:rFonts w:ascii="Times New Roman" w:eastAsia="Times New Roman" w:hAnsi="Times New Roman" w:cs="Times New Roman"/>
          <w:i/>
          <w:iCs/>
          <w:color w:val="000000"/>
          <w:lang w:eastAsia="ru-RU"/>
        </w:rPr>
        <w:t>по</w:t>
      </w:r>
      <w:r w:rsidRPr="001C3DB0">
        <w:rPr>
          <w:rFonts w:ascii="Times New Roman" w:eastAsia="Times New Roman" w:hAnsi="Times New Roman" w:cs="Times New Roman"/>
          <w:color w:val="000000"/>
          <w:lang w:eastAsia="ru-RU"/>
        </w:rPr>
        <w:t> с количественными числительными в словосочетаниях с распределительным значением (</w:t>
      </w:r>
      <w:r w:rsidRPr="001C3DB0">
        <w:rPr>
          <w:rFonts w:ascii="Times New Roman" w:eastAsia="Times New Roman" w:hAnsi="Times New Roman" w:cs="Times New Roman"/>
          <w:i/>
          <w:iCs/>
          <w:color w:val="000000"/>
          <w:lang w:eastAsia="ru-RU"/>
        </w:rPr>
        <w:t>по пять груш – по пяти груш</w:t>
      </w:r>
      <w:r w:rsidRPr="001C3DB0">
        <w:rPr>
          <w:rFonts w:ascii="Times New Roman" w:eastAsia="Times New Roman" w:hAnsi="Times New Roman" w:cs="Times New Roman"/>
          <w:color w:val="000000"/>
          <w:lang w:eastAsia="ru-RU"/>
        </w:rPr>
        <w:t>). Правильное построение словосочетаний по типу управления (</w:t>
      </w:r>
      <w:r w:rsidRPr="001C3DB0">
        <w:rPr>
          <w:rFonts w:ascii="Times New Roman" w:eastAsia="Times New Roman" w:hAnsi="Times New Roman" w:cs="Times New Roman"/>
          <w:i/>
          <w:iCs/>
          <w:color w:val="000000"/>
          <w:lang w:eastAsia="ru-RU"/>
        </w:rPr>
        <w:t>отзыв о книге – рецензия на книгу, обидеться на слово – обижен словами</w:t>
      </w:r>
      <w:r w:rsidRPr="001C3DB0">
        <w:rPr>
          <w:rFonts w:ascii="Times New Roman" w:eastAsia="Times New Roman" w:hAnsi="Times New Roman" w:cs="Times New Roman"/>
          <w:color w:val="000000"/>
          <w:lang w:eastAsia="ru-RU"/>
        </w:rPr>
        <w:t xml:space="preserve">). Правильное употребление </w:t>
      </w:r>
      <w:proofErr w:type="spellStart"/>
      <w:r w:rsidRPr="001C3DB0">
        <w:rPr>
          <w:rFonts w:ascii="Times New Roman" w:eastAsia="Times New Roman" w:hAnsi="Times New Roman" w:cs="Times New Roman"/>
          <w:color w:val="000000"/>
          <w:lang w:eastAsia="ru-RU"/>
        </w:rPr>
        <w:t>предлогов</w:t>
      </w:r>
      <w:r w:rsidRPr="001C3DB0">
        <w:rPr>
          <w:rFonts w:ascii="Times New Roman" w:eastAsia="Times New Roman" w:hAnsi="Times New Roman" w:cs="Times New Roman"/>
          <w:i/>
          <w:iCs/>
          <w:color w:val="000000"/>
          <w:lang w:eastAsia="ru-RU"/>
        </w:rPr>
        <w:t>о</w:t>
      </w:r>
      <w:proofErr w:type="spellEnd"/>
      <w:r w:rsidRPr="001C3DB0">
        <w:rPr>
          <w:rFonts w:ascii="Times New Roman" w:eastAsia="Times New Roman" w:hAnsi="Times New Roman" w:cs="Times New Roman"/>
          <w:i/>
          <w:iCs/>
          <w:color w:val="000000"/>
          <w:lang w:eastAsia="ru-RU"/>
        </w:rPr>
        <w:t xml:space="preserve">‚ по‚ из‚ </w:t>
      </w:r>
      <w:proofErr w:type="spellStart"/>
      <w:proofErr w:type="gramStart"/>
      <w:r w:rsidRPr="001C3DB0">
        <w:rPr>
          <w:rFonts w:ascii="Times New Roman" w:eastAsia="Times New Roman" w:hAnsi="Times New Roman" w:cs="Times New Roman"/>
          <w:i/>
          <w:iCs/>
          <w:color w:val="000000"/>
          <w:lang w:eastAsia="ru-RU"/>
        </w:rPr>
        <w:t>с</w:t>
      </w:r>
      <w:r w:rsidRPr="001C3DB0">
        <w:rPr>
          <w:rFonts w:ascii="Times New Roman" w:eastAsia="Times New Roman" w:hAnsi="Times New Roman" w:cs="Times New Roman"/>
          <w:color w:val="000000"/>
          <w:lang w:eastAsia="ru-RU"/>
        </w:rPr>
        <w:t>в</w:t>
      </w:r>
      <w:proofErr w:type="spellEnd"/>
      <w:proofErr w:type="gramEnd"/>
      <w:r w:rsidRPr="001C3DB0">
        <w:rPr>
          <w:rFonts w:ascii="Times New Roman" w:eastAsia="Times New Roman" w:hAnsi="Times New Roman" w:cs="Times New Roman"/>
          <w:color w:val="000000"/>
          <w:lang w:eastAsia="ru-RU"/>
        </w:rPr>
        <w:t xml:space="preserve"> составе словосочетания (</w:t>
      </w:r>
      <w:r w:rsidRPr="001C3DB0">
        <w:rPr>
          <w:rFonts w:ascii="Times New Roman" w:eastAsia="Times New Roman" w:hAnsi="Times New Roman" w:cs="Times New Roman"/>
          <w:i/>
          <w:iCs/>
          <w:color w:val="000000"/>
          <w:lang w:eastAsia="ru-RU"/>
        </w:rPr>
        <w:t>приехать из Москвы – приехать с Урала).</w:t>
      </w:r>
      <w:r w:rsidRPr="001C3DB0">
        <w:rPr>
          <w:rFonts w:ascii="Times New Roman" w:eastAsia="Times New Roman" w:hAnsi="Times New Roman" w:cs="Times New Roman"/>
          <w:color w:val="000000"/>
          <w:lang w:eastAsia="ru-RU"/>
        </w:rPr>
        <w:t>Нагромождение одних и тех же падежных форм, в частности родительного и творительного падежа.</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Нормы употребления причастных и деепричастных оборотов‚ предложений с косвенной речью.</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Типичные ошибки в построении сложных предложений: постановка рядом двух однозначных союзо</w:t>
      </w:r>
      <w:proofErr w:type="gramStart"/>
      <w:r w:rsidRPr="001C3DB0">
        <w:rPr>
          <w:rFonts w:ascii="Times New Roman" w:eastAsia="Times New Roman" w:hAnsi="Times New Roman" w:cs="Times New Roman"/>
          <w:color w:val="000000"/>
          <w:lang w:eastAsia="ru-RU"/>
        </w:rPr>
        <w:t>в(</w:t>
      </w:r>
      <w:proofErr w:type="gramEnd"/>
      <w:r w:rsidRPr="001C3DB0">
        <w:rPr>
          <w:rFonts w:ascii="Times New Roman" w:eastAsia="Times New Roman" w:hAnsi="Times New Roman" w:cs="Times New Roman"/>
          <w:i/>
          <w:iCs/>
          <w:color w:val="000000"/>
          <w:lang w:eastAsia="ru-RU"/>
        </w:rPr>
        <w:t>но и однако, что и будто, что и как будто</w:t>
      </w:r>
      <w:r w:rsidRPr="001C3DB0">
        <w:rPr>
          <w:rFonts w:ascii="Times New Roman" w:eastAsia="Times New Roman" w:hAnsi="Times New Roman" w:cs="Times New Roman"/>
          <w:color w:val="000000"/>
          <w:lang w:eastAsia="ru-RU"/>
        </w:rPr>
        <w:t>)‚ повторение частицы бы в предложениях с союзами </w:t>
      </w:r>
      <w:r w:rsidRPr="001C3DB0">
        <w:rPr>
          <w:rFonts w:ascii="Times New Roman" w:eastAsia="Times New Roman" w:hAnsi="Times New Roman" w:cs="Times New Roman"/>
          <w:i/>
          <w:iCs/>
          <w:color w:val="000000"/>
          <w:lang w:eastAsia="ru-RU"/>
        </w:rPr>
        <w:t>чтобы</w:t>
      </w:r>
      <w:r w:rsidRPr="001C3DB0">
        <w:rPr>
          <w:rFonts w:ascii="Times New Roman" w:eastAsia="Times New Roman" w:hAnsi="Times New Roman" w:cs="Times New Roman"/>
          <w:color w:val="000000"/>
          <w:lang w:eastAsia="ru-RU"/>
        </w:rPr>
        <w:t> и </w:t>
      </w:r>
      <w:r w:rsidRPr="001C3DB0">
        <w:rPr>
          <w:rFonts w:ascii="Times New Roman" w:eastAsia="Times New Roman" w:hAnsi="Times New Roman" w:cs="Times New Roman"/>
          <w:i/>
          <w:iCs/>
          <w:color w:val="000000"/>
          <w:lang w:eastAsia="ru-RU"/>
        </w:rPr>
        <w:t>если бы</w:t>
      </w:r>
      <w:r w:rsidRPr="001C3DB0">
        <w:rPr>
          <w:rFonts w:ascii="Times New Roman" w:eastAsia="Times New Roman" w:hAnsi="Times New Roman" w:cs="Times New Roman"/>
          <w:color w:val="000000"/>
          <w:lang w:eastAsia="ru-RU"/>
        </w:rPr>
        <w:t>‚ введение в сложное предложение лишних указательных местоимений.</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Отражение вариантов грамматической нормы в современных грамматических словарях и справочниках. Словарные пометы.</w:t>
      </w:r>
    </w:p>
    <w:p w:rsidR="001C3DB0" w:rsidRPr="001C3DB0" w:rsidRDefault="001C3DB0" w:rsidP="001C3DB0">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Речевой этикет</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 xml:space="preserve">Этика и этикет в электронной среде общения. Понятие </w:t>
      </w:r>
      <w:proofErr w:type="spellStart"/>
      <w:r w:rsidRPr="001C3DB0">
        <w:rPr>
          <w:rFonts w:ascii="Times New Roman" w:eastAsia="Times New Roman" w:hAnsi="Times New Roman" w:cs="Times New Roman"/>
          <w:color w:val="000000"/>
          <w:lang w:eastAsia="ru-RU"/>
        </w:rPr>
        <w:t>нетикета</w:t>
      </w:r>
      <w:proofErr w:type="spellEnd"/>
      <w:r w:rsidRPr="001C3DB0">
        <w:rPr>
          <w:rFonts w:ascii="Times New Roman" w:eastAsia="Times New Roman" w:hAnsi="Times New Roman" w:cs="Times New Roman"/>
          <w:color w:val="000000"/>
          <w:lang w:eastAsia="ru-RU"/>
        </w:rPr>
        <w:t xml:space="preserve">. Этикет </w:t>
      </w:r>
      <w:proofErr w:type="gramStart"/>
      <w:r w:rsidRPr="001C3DB0">
        <w:rPr>
          <w:rFonts w:ascii="Times New Roman" w:eastAsia="Times New Roman" w:hAnsi="Times New Roman" w:cs="Times New Roman"/>
          <w:color w:val="000000"/>
          <w:lang w:eastAsia="ru-RU"/>
        </w:rPr>
        <w:t>Интернет-переписки</w:t>
      </w:r>
      <w:proofErr w:type="gramEnd"/>
      <w:r w:rsidRPr="001C3DB0">
        <w:rPr>
          <w:rFonts w:ascii="Times New Roman" w:eastAsia="Times New Roman" w:hAnsi="Times New Roman" w:cs="Times New Roman"/>
          <w:color w:val="000000"/>
          <w:lang w:eastAsia="ru-RU"/>
        </w:rPr>
        <w:t xml:space="preserve">. Этические нормы, правила этикета </w:t>
      </w:r>
      <w:proofErr w:type="gramStart"/>
      <w:r w:rsidRPr="001C3DB0">
        <w:rPr>
          <w:rFonts w:ascii="Times New Roman" w:eastAsia="Times New Roman" w:hAnsi="Times New Roman" w:cs="Times New Roman"/>
          <w:color w:val="000000"/>
          <w:lang w:eastAsia="ru-RU"/>
        </w:rPr>
        <w:t>Интернет-дискуссии</w:t>
      </w:r>
      <w:proofErr w:type="gramEnd"/>
      <w:r w:rsidRPr="001C3DB0">
        <w:rPr>
          <w:rFonts w:ascii="Times New Roman" w:eastAsia="Times New Roman" w:hAnsi="Times New Roman" w:cs="Times New Roman"/>
          <w:color w:val="000000"/>
          <w:lang w:eastAsia="ru-RU"/>
        </w:rPr>
        <w:t>, Интернет-полемики. Этикетное речевое поведение в ситуациях делового общения.</w:t>
      </w:r>
    </w:p>
    <w:p w:rsidR="001C3DB0" w:rsidRPr="001C3DB0" w:rsidRDefault="001C3DB0" w:rsidP="001C3DB0">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Раздел 3. Речь. Речевая деятельность. Текст (6 ч)</w:t>
      </w:r>
    </w:p>
    <w:p w:rsidR="001C3DB0" w:rsidRPr="001C3DB0" w:rsidRDefault="001C3DB0" w:rsidP="001C3DB0">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Язык и речь. Виды речевой деятельности        </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 xml:space="preserve">Русский язык в Интернете. Правила информационной безопасности при общении в социальных сетях. Контактное и </w:t>
      </w:r>
      <w:proofErr w:type="spellStart"/>
      <w:r w:rsidRPr="001C3DB0">
        <w:rPr>
          <w:rFonts w:ascii="Times New Roman" w:eastAsia="Times New Roman" w:hAnsi="Times New Roman" w:cs="Times New Roman"/>
          <w:color w:val="000000"/>
          <w:lang w:eastAsia="ru-RU"/>
        </w:rPr>
        <w:t>дистантное</w:t>
      </w:r>
      <w:proofErr w:type="spellEnd"/>
      <w:r w:rsidRPr="001C3DB0">
        <w:rPr>
          <w:rFonts w:ascii="Times New Roman" w:eastAsia="Times New Roman" w:hAnsi="Times New Roman" w:cs="Times New Roman"/>
          <w:color w:val="000000"/>
          <w:lang w:eastAsia="ru-RU"/>
        </w:rPr>
        <w:t xml:space="preserve"> общение.</w:t>
      </w:r>
    </w:p>
    <w:p w:rsidR="001C3DB0" w:rsidRPr="001C3DB0" w:rsidRDefault="001C3DB0" w:rsidP="001C3DB0">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Текст как единица языка и речи</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Виды преобразования текстов: аннотация, конспект. Использование графиков, диаграмм, схем для представления информации.</w:t>
      </w:r>
    </w:p>
    <w:p w:rsidR="001C3DB0" w:rsidRPr="001C3DB0" w:rsidRDefault="001C3DB0" w:rsidP="001C3DB0">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b/>
          <w:bCs/>
          <w:color w:val="000000"/>
          <w:lang w:eastAsia="ru-RU"/>
        </w:rPr>
        <w:t>Функциональные разновидности языка</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Разговорная речь. Анекдот, шутка.</w:t>
      </w:r>
    </w:p>
    <w:p w:rsidR="001C3DB0" w:rsidRDefault="001C3DB0" w:rsidP="001C3DB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Официально-деловой стиль. Деловое письмо, его структурные элементы и языковые особенности.</w:t>
      </w:r>
    </w:p>
    <w:p w:rsidR="001C3DB0" w:rsidRPr="001C3DB0" w:rsidRDefault="001C3DB0" w:rsidP="001C3DB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Учебно-научный стиль. Доклад, сообщение. Речь оппонента на защите проекта.</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Публицистический стиль. Проблемный очерк.</w:t>
      </w:r>
    </w:p>
    <w:p w:rsidR="001C3DB0" w:rsidRPr="001C3DB0" w:rsidRDefault="001C3DB0" w:rsidP="001C3DB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C3DB0">
        <w:rPr>
          <w:rFonts w:ascii="Times New Roman" w:eastAsia="Times New Roman" w:hAnsi="Times New Roman" w:cs="Times New Roman"/>
          <w:color w:val="000000"/>
          <w:lang w:eastAsia="ru-RU"/>
        </w:rPr>
        <w:t xml:space="preserve">Язык художественной литературы. Диалогичность в художественном произведении. Текст и </w:t>
      </w:r>
      <w:proofErr w:type="spellStart"/>
      <w:r w:rsidRPr="001C3DB0">
        <w:rPr>
          <w:rFonts w:ascii="Times New Roman" w:eastAsia="Times New Roman" w:hAnsi="Times New Roman" w:cs="Times New Roman"/>
          <w:color w:val="000000"/>
          <w:lang w:eastAsia="ru-RU"/>
        </w:rPr>
        <w:t>интертекст</w:t>
      </w:r>
      <w:proofErr w:type="spellEnd"/>
      <w:r w:rsidRPr="001C3DB0">
        <w:rPr>
          <w:rFonts w:ascii="Times New Roman" w:eastAsia="Times New Roman" w:hAnsi="Times New Roman" w:cs="Times New Roman"/>
          <w:color w:val="000000"/>
          <w:lang w:eastAsia="ru-RU"/>
        </w:rPr>
        <w:t>. Афоризмы. Прецедентные тексты.</w:t>
      </w:r>
    </w:p>
    <w:p w:rsidR="001C3DB0" w:rsidRDefault="001C3DB0" w:rsidP="001C3DB0">
      <w:pPr>
        <w:shd w:val="clear" w:color="auto" w:fill="FFFFFF"/>
        <w:spacing w:after="0" w:line="240" w:lineRule="auto"/>
        <w:jc w:val="center"/>
        <w:rPr>
          <w:rFonts w:ascii="Times New Roman" w:eastAsia="Times New Roman" w:hAnsi="Times New Roman" w:cs="Times New Roman"/>
          <w:b/>
          <w:bCs/>
          <w:i/>
          <w:iCs/>
          <w:color w:val="000000"/>
          <w:lang w:eastAsia="ru-RU"/>
        </w:rPr>
      </w:pPr>
    </w:p>
    <w:p w:rsidR="001C3DB0" w:rsidRDefault="001C3DB0" w:rsidP="001C3DB0">
      <w:pPr>
        <w:shd w:val="clear" w:color="auto" w:fill="FFFFFF"/>
        <w:spacing w:after="0" w:line="240" w:lineRule="auto"/>
        <w:jc w:val="center"/>
        <w:rPr>
          <w:rFonts w:ascii="Times New Roman" w:eastAsia="Times New Roman" w:hAnsi="Times New Roman" w:cs="Times New Roman"/>
          <w:b/>
          <w:bCs/>
          <w:i/>
          <w:iCs/>
          <w:color w:val="000000"/>
          <w:lang w:eastAsia="ru-RU"/>
        </w:rPr>
      </w:pPr>
    </w:p>
    <w:p w:rsidR="001C3DB0" w:rsidRDefault="001C3DB0" w:rsidP="001C3DB0">
      <w:pPr>
        <w:shd w:val="clear" w:color="auto" w:fill="FFFFFF"/>
        <w:spacing w:after="0" w:line="240" w:lineRule="auto"/>
        <w:jc w:val="center"/>
        <w:rPr>
          <w:rFonts w:ascii="Times New Roman" w:eastAsia="Times New Roman" w:hAnsi="Times New Roman" w:cs="Times New Roman"/>
          <w:b/>
          <w:bCs/>
          <w:i/>
          <w:iCs/>
          <w:color w:val="000000"/>
          <w:lang w:eastAsia="ru-RU"/>
        </w:rPr>
      </w:pPr>
    </w:p>
    <w:p w:rsidR="001C3DB0" w:rsidRPr="001C3DB0" w:rsidRDefault="001C3DB0" w:rsidP="001C3DB0">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i/>
          <w:iCs/>
          <w:color w:val="000000"/>
          <w:lang w:eastAsia="ru-RU"/>
        </w:rPr>
        <w:t>9</w:t>
      </w:r>
      <w:r w:rsidRPr="001C3DB0">
        <w:rPr>
          <w:rFonts w:ascii="Times New Roman" w:eastAsia="Times New Roman" w:hAnsi="Times New Roman" w:cs="Times New Roman"/>
          <w:b/>
          <w:bCs/>
          <w:i/>
          <w:iCs/>
          <w:color w:val="000000"/>
          <w:lang w:eastAsia="ru-RU"/>
        </w:rPr>
        <w:t> класс</w:t>
      </w:r>
    </w:p>
    <w:tbl>
      <w:tblPr>
        <w:tblW w:w="1020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512"/>
        <w:gridCol w:w="1795"/>
        <w:gridCol w:w="7077"/>
        <w:gridCol w:w="821"/>
      </w:tblGrid>
      <w:tr w:rsidR="001C3DB0" w:rsidRPr="001C3DB0" w:rsidTr="001C3DB0">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3DB0" w:rsidRPr="001C3DB0" w:rsidRDefault="001C3DB0" w:rsidP="001C3DB0">
            <w:pPr>
              <w:spacing w:after="0" w:line="240" w:lineRule="auto"/>
              <w:rPr>
                <w:rFonts w:ascii="Arial" w:eastAsia="Times New Roman" w:hAnsi="Arial" w:cs="Arial"/>
                <w:color w:val="666666"/>
                <w:sz w:val="1"/>
                <w:szCs w:val="20"/>
                <w:lang w:eastAsia="ru-RU"/>
              </w:rPr>
            </w:pPr>
          </w:p>
        </w:tc>
        <w:tc>
          <w:tcPr>
            <w:tcW w:w="1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3DB0" w:rsidRPr="001C3DB0" w:rsidRDefault="001C3DB0" w:rsidP="001C3DB0">
            <w:pPr>
              <w:spacing w:after="0" w:line="240" w:lineRule="auto"/>
              <w:rPr>
                <w:rFonts w:ascii="Arial" w:eastAsia="Times New Roman" w:hAnsi="Arial" w:cs="Arial"/>
                <w:color w:val="666666"/>
                <w:sz w:val="1"/>
                <w:szCs w:val="20"/>
                <w:lang w:eastAsia="ru-RU"/>
              </w:rPr>
            </w:pPr>
          </w:p>
        </w:tc>
        <w:tc>
          <w:tcPr>
            <w:tcW w:w="7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3DB0" w:rsidRPr="001C3DB0" w:rsidRDefault="001C3DB0" w:rsidP="001C3DB0">
            <w:pPr>
              <w:spacing w:after="0" w:line="240" w:lineRule="auto"/>
              <w:rPr>
                <w:rFonts w:ascii="Arial" w:eastAsia="Times New Roman" w:hAnsi="Arial" w:cs="Arial"/>
                <w:color w:val="666666"/>
                <w:sz w:val="1"/>
                <w:szCs w:val="20"/>
                <w:lang w:eastAsia="ru-RU"/>
              </w:rPr>
            </w:pP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3DB0" w:rsidRPr="001C3DB0" w:rsidRDefault="001C3DB0" w:rsidP="001C3DB0">
            <w:pPr>
              <w:spacing w:after="0" w:line="0" w:lineRule="atLeast"/>
              <w:jc w:val="center"/>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b/>
                <w:bCs/>
                <w:color w:val="000000"/>
                <w:lang w:eastAsia="ru-RU"/>
              </w:rPr>
              <w:t>дата</w:t>
            </w:r>
          </w:p>
        </w:tc>
      </w:tr>
      <w:tr w:rsidR="001C3DB0" w:rsidRPr="001C3DB0" w:rsidTr="001C3DB0">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3DB0" w:rsidRPr="001C3DB0" w:rsidRDefault="001C3DB0" w:rsidP="001C3DB0">
            <w:pPr>
              <w:spacing w:after="0" w:line="0" w:lineRule="atLeast"/>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1</w:t>
            </w:r>
          </w:p>
        </w:tc>
        <w:tc>
          <w:tcPr>
            <w:tcW w:w="18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3DB0" w:rsidRPr="001C3DB0" w:rsidRDefault="001C3DB0" w:rsidP="001C3DB0">
            <w:pPr>
              <w:spacing w:after="0" w:line="0" w:lineRule="atLeast"/>
              <w:jc w:val="center"/>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b/>
                <w:bCs/>
                <w:color w:val="000000"/>
                <w:lang w:eastAsia="ru-RU"/>
              </w:rPr>
              <w:t>Язык и культура</w:t>
            </w:r>
          </w:p>
        </w:tc>
        <w:tc>
          <w:tcPr>
            <w:tcW w:w="7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3DB0" w:rsidRPr="001C3DB0" w:rsidRDefault="001C3DB0" w:rsidP="001C3DB0">
            <w:pPr>
              <w:spacing w:after="0" w:line="0" w:lineRule="atLeast"/>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Отражение в русском языке культуры и истории русского народа</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3DB0" w:rsidRPr="001C3DB0" w:rsidRDefault="001C3DB0" w:rsidP="001C3DB0">
            <w:pPr>
              <w:spacing w:after="0" w:line="240" w:lineRule="auto"/>
              <w:rPr>
                <w:rFonts w:ascii="Arial" w:eastAsia="Times New Roman" w:hAnsi="Arial" w:cs="Arial"/>
                <w:color w:val="666666"/>
                <w:sz w:val="1"/>
                <w:szCs w:val="20"/>
                <w:lang w:eastAsia="ru-RU"/>
              </w:rPr>
            </w:pPr>
          </w:p>
        </w:tc>
      </w:tr>
      <w:tr w:rsidR="001C3DB0" w:rsidRPr="001C3DB0" w:rsidTr="001C3DB0">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3DB0" w:rsidRPr="001C3DB0" w:rsidRDefault="001C3DB0" w:rsidP="001C3DB0">
            <w:pPr>
              <w:spacing w:after="0" w:line="0" w:lineRule="atLeast"/>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2</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3DB0" w:rsidRPr="001C3DB0" w:rsidRDefault="001C3DB0" w:rsidP="001C3DB0">
            <w:pPr>
              <w:spacing w:after="0" w:line="240" w:lineRule="auto"/>
              <w:rPr>
                <w:rFonts w:ascii="Times New Roman" w:eastAsia="Times New Roman" w:hAnsi="Times New Roman" w:cs="Times New Roman"/>
                <w:color w:val="000000"/>
                <w:sz w:val="24"/>
                <w:szCs w:val="24"/>
                <w:lang w:eastAsia="ru-RU"/>
              </w:rPr>
            </w:pPr>
          </w:p>
        </w:tc>
        <w:tc>
          <w:tcPr>
            <w:tcW w:w="7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3DB0" w:rsidRPr="001C3DB0" w:rsidRDefault="001C3DB0" w:rsidP="001C3DB0">
            <w:pPr>
              <w:spacing w:after="0" w:line="240" w:lineRule="auto"/>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Ключевые слова русской культуры.</w:t>
            </w:r>
          </w:p>
          <w:p w:rsidR="001C3DB0" w:rsidRPr="001C3DB0" w:rsidRDefault="001C3DB0" w:rsidP="001C3DB0">
            <w:pPr>
              <w:spacing w:after="0" w:line="0" w:lineRule="atLeast"/>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Крылатые слова и выражения в русском языке</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3DB0" w:rsidRPr="001C3DB0" w:rsidRDefault="001C3DB0" w:rsidP="001C3DB0">
            <w:pPr>
              <w:spacing w:after="0" w:line="240" w:lineRule="auto"/>
              <w:rPr>
                <w:rFonts w:ascii="Arial" w:eastAsia="Times New Roman" w:hAnsi="Arial" w:cs="Arial"/>
                <w:color w:val="666666"/>
                <w:sz w:val="1"/>
                <w:szCs w:val="20"/>
                <w:lang w:eastAsia="ru-RU"/>
              </w:rPr>
            </w:pPr>
          </w:p>
        </w:tc>
      </w:tr>
      <w:tr w:rsidR="001C3DB0" w:rsidRPr="001C3DB0" w:rsidTr="001C3DB0">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3DB0" w:rsidRPr="001C3DB0" w:rsidRDefault="001C3DB0" w:rsidP="001C3DB0">
            <w:pPr>
              <w:spacing w:after="0" w:line="0" w:lineRule="atLeast"/>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3</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3DB0" w:rsidRPr="001C3DB0" w:rsidRDefault="001C3DB0" w:rsidP="001C3DB0">
            <w:pPr>
              <w:spacing w:after="0" w:line="240" w:lineRule="auto"/>
              <w:rPr>
                <w:rFonts w:ascii="Times New Roman" w:eastAsia="Times New Roman" w:hAnsi="Times New Roman" w:cs="Times New Roman"/>
                <w:color w:val="000000"/>
                <w:sz w:val="24"/>
                <w:szCs w:val="24"/>
                <w:lang w:eastAsia="ru-RU"/>
              </w:rPr>
            </w:pPr>
          </w:p>
        </w:tc>
        <w:tc>
          <w:tcPr>
            <w:tcW w:w="7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3DB0" w:rsidRPr="001C3DB0" w:rsidRDefault="001C3DB0" w:rsidP="001C3DB0">
            <w:pPr>
              <w:spacing w:after="0" w:line="0" w:lineRule="atLeast"/>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Новые иноязычные заимствования в   современном русском языке</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3DB0" w:rsidRPr="001C3DB0" w:rsidRDefault="001C3DB0" w:rsidP="001C3DB0">
            <w:pPr>
              <w:spacing w:after="0" w:line="240" w:lineRule="auto"/>
              <w:rPr>
                <w:rFonts w:ascii="Arial" w:eastAsia="Times New Roman" w:hAnsi="Arial" w:cs="Arial"/>
                <w:color w:val="666666"/>
                <w:sz w:val="1"/>
                <w:szCs w:val="20"/>
                <w:lang w:eastAsia="ru-RU"/>
              </w:rPr>
            </w:pPr>
          </w:p>
        </w:tc>
      </w:tr>
      <w:tr w:rsidR="001C3DB0" w:rsidRPr="001C3DB0" w:rsidTr="001C3DB0">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3DB0" w:rsidRPr="001C3DB0" w:rsidRDefault="001C3DB0" w:rsidP="001C3DB0">
            <w:pPr>
              <w:spacing w:after="0" w:line="0" w:lineRule="atLeast"/>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4</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3DB0" w:rsidRPr="001C3DB0" w:rsidRDefault="001C3DB0" w:rsidP="001C3DB0">
            <w:pPr>
              <w:spacing w:after="0" w:line="240" w:lineRule="auto"/>
              <w:rPr>
                <w:rFonts w:ascii="Times New Roman" w:eastAsia="Times New Roman" w:hAnsi="Times New Roman" w:cs="Times New Roman"/>
                <w:color w:val="000000"/>
                <w:sz w:val="24"/>
                <w:szCs w:val="24"/>
                <w:lang w:eastAsia="ru-RU"/>
              </w:rPr>
            </w:pPr>
          </w:p>
        </w:tc>
        <w:tc>
          <w:tcPr>
            <w:tcW w:w="7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3DB0" w:rsidRPr="001C3DB0" w:rsidRDefault="001C3DB0" w:rsidP="001C3DB0">
            <w:pPr>
              <w:spacing w:after="0" w:line="0" w:lineRule="atLeast"/>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Словообразовательные неологизмы в   современном русском языке</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3DB0" w:rsidRPr="001C3DB0" w:rsidRDefault="001C3DB0" w:rsidP="001C3DB0">
            <w:pPr>
              <w:spacing w:after="0" w:line="240" w:lineRule="auto"/>
              <w:rPr>
                <w:rFonts w:ascii="Arial" w:eastAsia="Times New Roman" w:hAnsi="Arial" w:cs="Arial"/>
                <w:color w:val="666666"/>
                <w:sz w:val="1"/>
                <w:szCs w:val="20"/>
                <w:lang w:eastAsia="ru-RU"/>
              </w:rPr>
            </w:pPr>
          </w:p>
        </w:tc>
      </w:tr>
      <w:tr w:rsidR="001C3DB0" w:rsidRPr="001C3DB0" w:rsidTr="001C3DB0">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3DB0" w:rsidRPr="001C3DB0" w:rsidRDefault="001C3DB0" w:rsidP="001C3DB0">
            <w:pPr>
              <w:spacing w:after="0" w:line="0" w:lineRule="atLeast"/>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5</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3DB0" w:rsidRPr="001C3DB0" w:rsidRDefault="001C3DB0" w:rsidP="001C3DB0">
            <w:pPr>
              <w:spacing w:after="0" w:line="240" w:lineRule="auto"/>
              <w:rPr>
                <w:rFonts w:ascii="Times New Roman" w:eastAsia="Times New Roman" w:hAnsi="Times New Roman" w:cs="Times New Roman"/>
                <w:color w:val="000000"/>
                <w:sz w:val="24"/>
                <w:szCs w:val="24"/>
                <w:lang w:eastAsia="ru-RU"/>
              </w:rPr>
            </w:pPr>
          </w:p>
        </w:tc>
        <w:tc>
          <w:tcPr>
            <w:tcW w:w="7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3DB0" w:rsidRPr="001C3DB0" w:rsidRDefault="001C3DB0" w:rsidP="001C3DB0">
            <w:pPr>
              <w:spacing w:after="0" w:line="0" w:lineRule="atLeast"/>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Переосмысление значений слов в   современном русском языке</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3DB0" w:rsidRPr="001C3DB0" w:rsidRDefault="001C3DB0" w:rsidP="001C3DB0">
            <w:pPr>
              <w:spacing w:after="0" w:line="240" w:lineRule="auto"/>
              <w:rPr>
                <w:rFonts w:ascii="Arial" w:eastAsia="Times New Roman" w:hAnsi="Arial" w:cs="Arial"/>
                <w:color w:val="666666"/>
                <w:sz w:val="1"/>
                <w:szCs w:val="20"/>
                <w:lang w:eastAsia="ru-RU"/>
              </w:rPr>
            </w:pPr>
          </w:p>
        </w:tc>
      </w:tr>
      <w:tr w:rsidR="001C3DB0" w:rsidRPr="001C3DB0" w:rsidTr="001C3DB0">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3DB0" w:rsidRPr="001C3DB0" w:rsidRDefault="001C3DB0" w:rsidP="001C3DB0">
            <w:pPr>
              <w:spacing w:after="0" w:line="0" w:lineRule="atLeast"/>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6</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3DB0" w:rsidRPr="001C3DB0" w:rsidRDefault="001C3DB0" w:rsidP="001C3DB0">
            <w:pPr>
              <w:spacing w:after="0" w:line="240" w:lineRule="auto"/>
              <w:rPr>
                <w:rFonts w:ascii="Times New Roman" w:eastAsia="Times New Roman" w:hAnsi="Times New Roman" w:cs="Times New Roman"/>
                <w:color w:val="000000"/>
                <w:sz w:val="24"/>
                <w:szCs w:val="24"/>
                <w:lang w:eastAsia="ru-RU"/>
              </w:rPr>
            </w:pPr>
          </w:p>
        </w:tc>
        <w:tc>
          <w:tcPr>
            <w:tcW w:w="7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3DB0" w:rsidRPr="001C3DB0" w:rsidRDefault="001C3DB0" w:rsidP="001C3DB0">
            <w:pPr>
              <w:spacing w:after="0" w:line="0" w:lineRule="atLeast"/>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Стилистическая переоценка слов в   современном русском языке</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3DB0" w:rsidRPr="001C3DB0" w:rsidRDefault="001C3DB0" w:rsidP="001C3DB0">
            <w:pPr>
              <w:spacing w:after="0" w:line="240" w:lineRule="auto"/>
              <w:rPr>
                <w:rFonts w:ascii="Arial" w:eastAsia="Times New Roman" w:hAnsi="Arial" w:cs="Arial"/>
                <w:color w:val="666666"/>
                <w:sz w:val="1"/>
                <w:szCs w:val="20"/>
                <w:lang w:eastAsia="ru-RU"/>
              </w:rPr>
            </w:pPr>
          </w:p>
        </w:tc>
      </w:tr>
      <w:tr w:rsidR="001C3DB0" w:rsidRPr="001C3DB0" w:rsidTr="001C3DB0">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3DB0" w:rsidRPr="001C3DB0" w:rsidRDefault="001C3DB0" w:rsidP="001C3DB0">
            <w:pPr>
              <w:spacing w:after="0" w:line="0" w:lineRule="atLeast"/>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7</w:t>
            </w:r>
          </w:p>
        </w:tc>
        <w:tc>
          <w:tcPr>
            <w:tcW w:w="18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3DB0" w:rsidRPr="001C3DB0" w:rsidRDefault="001C3DB0" w:rsidP="001C3DB0">
            <w:pPr>
              <w:spacing w:after="0" w:line="0" w:lineRule="atLeast"/>
              <w:jc w:val="center"/>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b/>
                <w:bCs/>
                <w:color w:val="000000"/>
                <w:lang w:eastAsia="ru-RU"/>
              </w:rPr>
              <w:t>Культура речи</w:t>
            </w:r>
          </w:p>
        </w:tc>
        <w:tc>
          <w:tcPr>
            <w:tcW w:w="7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3DB0" w:rsidRPr="001C3DB0" w:rsidRDefault="001C3DB0" w:rsidP="001C3DB0">
            <w:pPr>
              <w:spacing w:after="0" w:line="0" w:lineRule="atLeast"/>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Орфоэпические нормы   современного русского литературного языка</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3DB0" w:rsidRPr="001C3DB0" w:rsidRDefault="001C3DB0" w:rsidP="001C3DB0">
            <w:pPr>
              <w:spacing w:after="0" w:line="240" w:lineRule="auto"/>
              <w:rPr>
                <w:rFonts w:ascii="Arial" w:eastAsia="Times New Roman" w:hAnsi="Arial" w:cs="Arial"/>
                <w:color w:val="666666"/>
                <w:sz w:val="1"/>
                <w:szCs w:val="20"/>
                <w:lang w:eastAsia="ru-RU"/>
              </w:rPr>
            </w:pPr>
          </w:p>
        </w:tc>
      </w:tr>
      <w:tr w:rsidR="001C3DB0" w:rsidRPr="001C3DB0" w:rsidTr="001C3DB0">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3DB0" w:rsidRPr="001C3DB0" w:rsidRDefault="001C3DB0" w:rsidP="001C3DB0">
            <w:pPr>
              <w:spacing w:after="0" w:line="0" w:lineRule="atLeast"/>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8</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3DB0" w:rsidRPr="001C3DB0" w:rsidRDefault="001C3DB0" w:rsidP="001C3DB0">
            <w:pPr>
              <w:spacing w:after="0" w:line="240" w:lineRule="auto"/>
              <w:rPr>
                <w:rFonts w:ascii="Times New Roman" w:eastAsia="Times New Roman" w:hAnsi="Times New Roman" w:cs="Times New Roman"/>
                <w:color w:val="000000"/>
                <w:sz w:val="24"/>
                <w:szCs w:val="24"/>
                <w:lang w:eastAsia="ru-RU"/>
              </w:rPr>
            </w:pPr>
          </w:p>
        </w:tc>
        <w:tc>
          <w:tcPr>
            <w:tcW w:w="7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3DB0" w:rsidRPr="001C3DB0" w:rsidRDefault="001C3DB0" w:rsidP="001C3DB0">
            <w:pPr>
              <w:spacing w:after="0" w:line="0" w:lineRule="atLeast"/>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Лексические нормы современного русского литературного языка</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3DB0" w:rsidRPr="001C3DB0" w:rsidRDefault="001C3DB0" w:rsidP="001C3DB0">
            <w:pPr>
              <w:spacing w:after="0" w:line="240" w:lineRule="auto"/>
              <w:rPr>
                <w:rFonts w:ascii="Arial" w:eastAsia="Times New Roman" w:hAnsi="Arial" w:cs="Arial"/>
                <w:color w:val="666666"/>
                <w:sz w:val="1"/>
                <w:szCs w:val="20"/>
                <w:lang w:eastAsia="ru-RU"/>
              </w:rPr>
            </w:pPr>
          </w:p>
        </w:tc>
      </w:tr>
      <w:tr w:rsidR="001C3DB0" w:rsidRPr="001C3DB0" w:rsidTr="001C3DB0">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3DB0" w:rsidRPr="001C3DB0" w:rsidRDefault="001C3DB0" w:rsidP="001C3DB0">
            <w:pPr>
              <w:spacing w:after="0" w:line="0" w:lineRule="atLeast"/>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9</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3DB0" w:rsidRPr="001C3DB0" w:rsidRDefault="001C3DB0" w:rsidP="001C3DB0">
            <w:pPr>
              <w:spacing w:after="0" w:line="240" w:lineRule="auto"/>
              <w:rPr>
                <w:rFonts w:ascii="Times New Roman" w:eastAsia="Times New Roman" w:hAnsi="Times New Roman" w:cs="Times New Roman"/>
                <w:color w:val="000000"/>
                <w:sz w:val="24"/>
                <w:szCs w:val="24"/>
                <w:lang w:eastAsia="ru-RU"/>
              </w:rPr>
            </w:pPr>
          </w:p>
        </w:tc>
        <w:tc>
          <w:tcPr>
            <w:tcW w:w="7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3DB0" w:rsidRPr="001C3DB0" w:rsidRDefault="001C3DB0" w:rsidP="001C3DB0">
            <w:pPr>
              <w:spacing w:after="0" w:line="0" w:lineRule="atLeast"/>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Грамматические нормы современного русского литературного языка</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3DB0" w:rsidRPr="001C3DB0" w:rsidRDefault="001C3DB0" w:rsidP="001C3DB0">
            <w:pPr>
              <w:spacing w:after="0" w:line="240" w:lineRule="auto"/>
              <w:rPr>
                <w:rFonts w:ascii="Arial" w:eastAsia="Times New Roman" w:hAnsi="Arial" w:cs="Arial"/>
                <w:color w:val="666666"/>
                <w:sz w:val="1"/>
                <w:szCs w:val="20"/>
                <w:lang w:eastAsia="ru-RU"/>
              </w:rPr>
            </w:pPr>
          </w:p>
        </w:tc>
      </w:tr>
      <w:tr w:rsidR="001C3DB0" w:rsidRPr="001C3DB0" w:rsidTr="001C3DB0">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3DB0" w:rsidRPr="001C3DB0" w:rsidRDefault="001C3DB0" w:rsidP="001C3DB0">
            <w:pPr>
              <w:spacing w:after="0" w:line="0" w:lineRule="atLeast"/>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10</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3DB0" w:rsidRPr="001C3DB0" w:rsidRDefault="001C3DB0" w:rsidP="001C3DB0">
            <w:pPr>
              <w:spacing w:after="0" w:line="240" w:lineRule="auto"/>
              <w:rPr>
                <w:rFonts w:ascii="Times New Roman" w:eastAsia="Times New Roman" w:hAnsi="Times New Roman" w:cs="Times New Roman"/>
                <w:color w:val="000000"/>
                <w:sz w:val="24"/>
                <w:szCs w:val="24"/>
                <w:lang w:eastAsia="ru-RU"/>
              </w:rPr>
            </w:pPr>
          </w:p>
        </w:tc>
        <w:tc>
          <w:tcPr>
            <w:tcW w:w="7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3DB0" w:rsidRPr="001C3DB0" w:rsidRDefault="001C3DB0" w:rsidP="001C3DB0">
            <w:pPr>
              <w:spacing w:after="0" w:line="0" w:lineRule="atLeast"/>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Речевой этикет в деловом общении</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3DB0" w:rsidRPr="001C3DB0" w:rsidRDefault="001C3DB0" w:rsidP="001C3DB0">
            <w:pPr>
              <w:spacing w:after="0" w:line="240" w:lineRule="auto"/>
              <w:rPr>
                <w:rFonts w:ascii="Arial" w:eastAsia="Times New Roman" w:hAnsi="Arial" w:cs="Arial"/>
                <w:color w:val="666666"/>
                <w:sz w:val="1"/>
                <w:szCs w:val="20"/>
                <w:lang w:eastAsia="ru-RU"/>
              </w:rPr>
            </w:pPr>
          </w:p>
        </w:tc>
      </w:tr>
      <w:tr w:rsidR="001C3DB0" w:rsidRPr="001C3DB0" w:rsidTr="001C3DB0">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3DB0" w:rsidRPr="001C3DB0" w:rsidRDefault="001C3DB0" w:rsidP="001C3DB0">
            <w:pPr>
              <w:spacing w:after="0" w:line="0" w:lineRule="atLeast"/>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11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3DB0" w:rsidRPr="001C3DB0" w:rsidRDefault="001C3DB0" w:rsidP="001C3DB0">
            <w:pPr>
              <w:spacing w:after="0" w:line="240" w:lineRule="auto"/>
              <w:rPr>
                <w:rFonts w:ascii="Times New Roman" w:eastAsia="Times New Roman" w:hAnsi="Times New Roman" w:cs="Times New Roman"/>
                <w:color w:val="000000"/>
                <w:sz w:val="24"/>
                <w:szCs w:val="24"/>
                <w:lang w:eastAsia="ru-RU"/>
              </w:rPr>
            </w:pPr>
          </w:p>
        </w:tc>
        <w:tc>
          <w:tcPr>
            <w:tcW w:w="7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3DB0" w:rsidRPr="001C3DB0" w:rsidRDefault="001C3DB0" w:rsidP="001C3DB0">
            <w:pPr>
              <w:spacing w:after="0" w:line="0" w:lineRule="atLeast"/>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Правила сетевого этикета</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3DB0" w:rsidRPr="001C3DB0" w:rsidRDefault="001C3DB0" w:rsidP="001C3DB0">
            <w:pPr>
              <w:spacing w:after="0" w:line="240" w:lineRule="auto"/>
              <w:rPr>
                <w:rFonts w:ascii="Arial" w:eastAsia="Times New Roman" w:hAnsi="Arial" w:cs="Arial"/>
                <w:color w:val="666666"/>
                <w:sz w:val="1"/>
                <w:szCs w:val="20"/>
                <w:lang w:eastAsia="ru-RU"/>
              </w:rPr>
            </w:pPr>
          </w:p>
        </w:tc>
      </w:tr>
      <w:tr w:rsidR="001C3DB0" w:rsidRPr="001C3DB0" w:rsidTr="001C3DB0">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3DB0" w:rsidRPr="001C3DB0" w:rsidRDefault="001C3DB0" w:rsidP="001C3DB0">
            <w:pPr>
              <w:spacing w:after="0" w:line="0" w:lineRule="atLeast"/>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12</w:t>
            </w:r>
          </w:p>
        </w:tc>
        <w:tc>
          <w:tcPr>
            <w:tcW w:w="18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3DB0" w:rsidRPr="001C3DB0" w:rsidRDefault="001C3DB0" w:rsidP="001C3DB0">
            <w:pPr>
              <w:spacing w:after="0" w:line="0" w:lineRule="atLeast"/>
              <w:jc w:val="center"/>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b/>
                <w:bCs/>
                <w:color w:val="000000"/>
                <w:lang w:eastAsia="ru-RU"/>
              </w:rPr>
              <w:t>Речь. Речевая деятельность. Текст</w:t>
            </w:r>
          </w:p>
        </w:tc>
        <w:tc>
          <w:tcPr>
            <w:tcW w:w="7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3DB0" w:rsidRPr="001C3DB0" w:rsidRDefault="001C3DB0" w:rsidP="001C3DB0">
            <w:pPr>
              <w:spacing w:after="0" w:line="0" w:lineRule="atLeast"/>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Русский язык в Интернете</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3DB0" w:rsidRPr="001C3DB0" w:rsidRDefault="001C3DB0" w:rsidP="001C3DB0">
            <w:pPr>
              <w:spacing w:after="0" w:line="240" w:lineRule="auto"/>
              <w:rPr>
                <w:rFonts w:ascii="Arial" w:eastAsia="Times New Roman" w:hAnsi="Arial" w:cs="Arial"/>
                <w:color w:val="666666"/>
                <w:sz w:val="1"/>
                <w:szCs w:val="20"/>
                <w:lang w:eastAsia="ru-RU"/>
              </w:rPr>
            </w:pPr>
          </w:p>
        </w:tc>
      </w:tr>
      <w:tr w:rsidR="001C3DB0" w:rsidRPr="001C3DB0" w:rsidTr="001C3DB0">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3DB0" w:rsidRPr="001C3DB0" w:rsidRDefault="001C3DB0" w:rsidP="001C3DB0">
            <w:pPr>
              <w:spacing w:after="0" w:line="0" w:lineRule="atLeast"/>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13</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3DB0" w:rsidRPr="001C3DB0" w:rsidRDefault="001C3DB0" w:rsidP="001C3DB0">
            <w:pPr>
              <w:spacing w:after="0" w:line="240" w:lineRule="auto"/>
              <w:rPr>
                <w:rFonts w:ascii="Times New Roman" w:eastAsia="Times New Roman" w:hAnsi="Times New Roman" w:cs="Times New Roman"/>
                <w:color w:val="000000"/>
                <w:sz w:val="24"/>
                <w:szCs w:val="24"/>
                <w:lang w:eastAsia="ru-RU"/>
              </w:rPr>
            </w:pPr>
          </w:p>
        </w:tc>
        <w:tc>
          <w:tcPr>
            <w:tcW w:w="7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3DB0" w:rsidRPr="001C3DB0" w:rsidRDefault="001C3DB0" w:rsidP="001C3DB0">
            <w:pPr>
              <w:spacing w:after="0" w:line="240" w:lineRule="auto"/>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Виды преобразования текстов.</w:t>
            </w:r>
          </w:p>
          <w:p w:rsidR="001C3DB0" w:rsidRPr="001C3DB0" w:rsidRDefault="001C3DB0" w:rsidP="001C3DB0">
            <w:pPr>
              <w:spacing w:after="0" w:line="0" w:lineRule="atLeast"/>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Разговорная речь. Анекдот, шутка</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3DB0" w:rsidRPr="001C3DB0" w:rsidRDefault="001C3DB0" w:rsidP="001C3DB0">
            <w:pPr>
              <w:spacing w:after="0" w:line="240" w:lineRule="auto"/>
              <w:rPr>
                <w:rFonts w:ascii="Arial" w:eastAsia="Times New Roman" w:hAnsi="Arial" w:cs="Arial"/>
                <w:color w:val="666666"/>
                <w:sz w:val="1"/>
                <w:szCs w:val="20"/>
                <w:lang w:eastAsia="ru-RU"/>
              </w:rPr>
            </w:pPr>
          </w:p>
        </w:tc>
      </w:tr>
      <w:tr w:rsidR="001C3DB0" w:rsidRPr="001C3DB0" w:rsidTr="001C3DB0">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3DB0" w:rsidRPr="001C3DB0" w:rsidRDefault="001C3DB0" w:rsidP="001C3DB0">
            <w:pPr>
              <w:spacing w:after="0" w:line="0" w:lineRule="atLeast"/>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14</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3DB0" w:rsidRPr="001C3DB0" w:rsidRDefault="001C3DB0" w:rsidP="001C3DB0">
            <w:pPr>
              <w:spacing w:after="0" w:line="240" w:lineRule="auto"/>
              <w:rPr>
                <w:rFonts w:ascii="Times New Roman" w:eastAsia="Times New Roman" w:hAnsi="Times New Roman" w:cs="Times New Roman"/>
                <w:color w:val="000000"/>
                <w:sz w:val="24"/>
                <w:szCs w:val="24"/>
                <w:lang w:eastAsia="ru-RU"/>
              </w:rPr>
            </w:pPr>
          </w:p>
        </w:tc>
        <w:tc>
          <w:tcPr>
            <w:tcW w:w="7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3DB0" w:rsidRPr="001C3DB0" w:rsidRDefault="001C3DB0" w:rsidP="001C3DB0">
            <w:pPr>
              <w:spacing w:after="0" w:line="0" w:lineRule="atLeast"/>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Официально – деловой стиль. Деловое письмо.</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3DB0" w:rsidRPr="001C3DB0" w:rsidRDefault="001C3DB0" w:rsidP="001C3DB0">
            <w:pPr>
              <w:spacing w:after="0" w:line="240" w:lineRule="auto"/>
              <w:rPr>
                <w:rFonts w:ascii="Arial" w:eastAsia="Times New Roman" w:hAnsi="Arial" w:cs="Arial"/>
                <w:color w:val="666666"/>
                <w:sz w:val="1"/>
                <w:szCs w:val="20"/>
                <w:lang w:eastAsia="ru-RU"/>
              </w:rPr>
            </w:pPr>
          </w:p>
        </w:tc>
      </w:tr>
      <w:tr w:rsidR="001C3DB0" w:rsidRPr="001C3DB0" w:rsidTr="001C3DB0">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3DB0" w:rsidRPr="001C3DB0" w:rsidRDefault="001C3DB0" w:rsidP="001C3DB0">
            <w:pPr>
              <w:spacing w:after="0" w:line="0" w:lineRule="atLeast"/>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15</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3DB0" w:rsidRPr="001C3DB0" w:rsidRDefault="001C3DB0" w:rsidP="001C3DB0">
            <w:pPr>
              <w:spacing w:after="0" w:line="240" w:lineRule="auto"/>
              <w:rPr>
                <w:rFonts w:ascii="Times New Roman" w:eastAsia="Times New Roman" w:hAnsi="Times New Roman" w:cs="Times New Roman"/>
                <w:color w:val="000000"/>
                <w:sz w:val="24"/>
                <w:szCs w:val="24"/>
                <w:lang w:eastAsia="ru-RU"/>
              </w:rPr>
            </w:pPr>
          </w:p>
        </w:tc>
        <w:tc>
          <w:tcPr>
            <w:tcW w:w="7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3DB0" w:rsidRPr="001C3DB0" w:rsidRDefault="001C3DB0" w:rsidP="001C3DB0">
            <w:pPr>
              <w:spacing w:after="0" w:line="0" w:lineRule="atLeast"/>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Публицистический стиль. Проблемный  очерк</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3DB0" w:rsidRPr="001C3DB0" w:rsidRDefault="001C3DB0" w:rsidP="001C3DB0">
            <w:pPr>
              <w:spacing w:after="0" w:line="240" w:lineRule="auto"/>
              <w:rPr>
                <w:rFonts w:ascii="Arial" w:eastAsia="Times New Roman" w:hAnsi="Arial" w:cs="Arial"/>
                <w:color w:val="666666"/>
                <w:sz w:val="1"/>
                <w:szCs w:val="20"/>
                <w:lang w:eastAsia="ru-RU"/>
              </w:rPr>
            </w:pPr>
          </w:p>
        </w:tc>
      </w:tr>
      <w:tr w:rsidR="001C3DB0" w:rsidRPr="001C3DB0" w:rsidTr="001C3DB0">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3DB0" w:rsidRPr="001C3DB0" w:rsidRDefault="001C3DB0" w:rsidP="001C3DB0">
            <w:pPr>
              <w:spacing w:after="0" w:line="0" w:lineRule="atLeast"/>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16</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3DB0" w:rsidRPr="001C3DB0" w:rsidRDefault="001C3DB0" w:rsidP="001C3DB0">
            <w:pPr>
              <w:spacing w:after="0" w:line="240" w:lineRule="auto"/>
              <w:rPr>
                <w:rFonts w:ascii="Times New Roman" w:eastAsia="Times New Roman" w:hAnsi="Times New Roman" w:cs="Times New Roman"/>
                <w:color w:val="000000"/>
                <w:sz w:val="24"/>
                <w:szCs w:val="24"/>
                <w:lang w:eastAsia="ru-RU"/>
              </w:rPr>
            </w:pPr>
          </w:p>
        </w:tc>
        <w:tc>
          <w:tcPr>
            <w:tcW w:w="7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3DB0" w:rsidRPr="001C3DB0" w:rsidRDefault="001C3DB0" w:rsidP="001C3DB0">
            <w:pPr>
              <w:spacing w:after="0" w:line="0" w:lineRule="atLeast"/>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Научн</w:t>
            </w:r>
            <w:proofErr w:type="gramStart"/>
            <w:r w:rsidRPr="001C3DB0">
              <w:rPr>
                <w:rFonts w:ascii="Times New Roman" w:eastAsia="Times New Roman" w:hAnsi="Times New Roman" w:cs="Times New Roman"/>
                <w:color w:val="000000"/>
                <w:lang w:eastAsia="ru-RU"/>
              </w:rPr>
              <w:t>о-</w:t>
            </w:r>
            <w:proofErr w:type="gramEnd"/>
            <w:r w:rsidRPr="001C3DB0">
              <w:rPr>
                <w:rFonts w:ascii="Times New Roman" w:eastAsia="Times New Roman" w:hAnsi="Times New Roman" w:cs="Times New Roman"/>
                <w:color w:val="000000"/>
                <w:lang w:eastAsia="ru-RU"/>
              </w:rPr>
              <w:t xml:space="preserve"> учебный  </w:t>
            </w:r>
            <w:proofErr w:type="spellStart"/>
            <w:r w:rsidRPr="001C3DB0">
              <w:rPr>
                <w:rFonts w:ascii="Times New Roman" w:eastAsia="Times New Roman" w:hAnsi="Times New Roman" w:cs="Times New Roman"/>
                <w:color w:val="000000"/>
                <w:lang w:eastAsia="ru-RU"/>
              </w:rPr>
              <w:t>подстиль</w:t>
            </w:r>
            <w:proofErr w:type="spellEnd"/>
            <w:r w:rsidRPr="001C3DB0">
              <w:rPr>
                <w:rFonts w:ascii="Times New Roman" w:eastAsia="Times New Roman" w:hAnsi="Times New Roman" w:cs="Times New Roman"/>
                <w:color w:val="000000"/>
                <w:lang w:eastAsia="ru-RU"/>
              </w:rPr>
              <w:t>. Доклад, сообщение</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3DB0" w:rsidRPr="001C3DB0" w:rsidRDefault="001C3DB0" w:rsidP="001C3DB0">
            <w:pPr>
              <w:spacing w:after="0" w:line="240" w:lineRule="auto"/>
              <w:rPr>
                <w:rFonts w:ascii="Arial" w:eastAsia="Times New Roman" w:hAnsi="Arial" w:cs="Arial"/>
                <w:color w:val="666666"/>
                <w:sz w:val="1"/>
                <w:szCs w:val="20"/>
                <w:lang w:eastAsia="ru-RU"/>
              </w:rPr>
            </w:pPr>
          </w:p>
        </w:tc>
      </w:tr>
      <w:tr w:rsidR="001C3DB0" w:rsidRPr="001C3DB0" w:rsidTr="001C3DB0">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3DB0" w:rsidRPr="001C3DB0" w:rsidRDefault="001C3DB0" w:rsidP="001C3DB0">
            <w:pPr>
              <w:spacing w:after="0" w:line="0" w:lineRule="atLeast"/>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17</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3DB0" w:rsidRPr="001C3DB0" w:rsidRDefault="001C3DB0" w:rsidP="001C3DB0">
            <w:pPr>
              <w:spacing w:after="0" w:line="240" w:lineRule="auto"/>
              <w:rPr>
                <w:rFonts w:ascii="Times New Roman" w:eastAsia="Times New Roman" w:hAnsi="Times New Roman" w:cs="Times New Roman"/>
                <w:color w:val="000000"/>
                <w:sz w:val="24"/>
                <w:szCs w:val="24"/>
                <w:lang w:eastAsia="ru-RU"/>
              </w:rPr>
            </w:pPr>
          </w:p>
        </w:tc>
        <w:tc>
          <w:tcPr>
            <w:tcW w:w="7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3DB0" w:rsidRPr="001C3DB0" w:rsidRDefault="001C3DB0" w:rsidP="001C3DB0">
            <w:pPr>
              <w:spacing w:after="0" w:line="0" w:lineRule="atLeast"/>
              <w:rPr>
                <w:rFonts w:ascii="Times New Roman" w:eastAsia="Times New Roman" w:hAnsi="Times New Roman" w:cs="Times New Roman"/>
                <w:color w:val="000000"/>
                <w:sz w:val="24"/>
                <w:szCs w:val="24"/>
                <w:lang w:eastAsia="ru-RU"/>
              </w:rPr>
            </w:pPr>
            <w:r w:rsidRPr="001C3DB0">
              <w:rPr>
                <w:rFonts w:ascii="Times New Roman" w:eastAsia="Times New Roman" w:hAnsi="Times New Roman" w:cs="Times New Roman"/>
                <w:color w:val="000000"/>
                <w:lang w:eastAsia="ru-RU"/>
              </w:rPr>
              <w:t>Язык художественной литературы. Прецедентные тексты</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3DB0" w:rsidRPr="001C3DB0" w:rsidRDefault="001C3DB0" w:rsidP="001C3DB0">
            <w:pPr>
              <w:spacing w:after="0" w:line="240" w:lineRule="auto"/>
              <w:rPr>
                <w:rFonts w:ascii="Arial" w:eastAsia="Times New Roman" w:hAnsi="Arial" w:cs="Arial"/>
                <w:color w:val="666666"/>
                <w:sz w:val="1"/>
                <w:szCs w:val="20"/>
                <w:lang w:eastAsia="ru-RU"/>
              </w:rPr>
            </w:pPr>
          </w:p>
        </w:tc>
      </w:tr>
    </w:tbl>
    <w:p w:rsidR="001C3DB0" w:rsidRDefault="001C3DB0" w:rsidP="001C3DB0"/>
    <w:p w:rsidR="001C3DB0" w:rsidRDefault="001C3DB0" w:rsidP="001C3DB0">
      <w:pPr>
        <w:shd w:val="clear" w:color="auto" w:fill="FFFFFF"/>
        <w:spacing w:after="0" w:line="240" w:lineRule="auto"/>
        <w:jc w:val="center"/>
        <w:rPr>
          <w:rFonts w:ascii="Times New Roman" w:eastAsia="Times New Roman" w:hAnsi="Times New Roman" w:cs="Times New Roman"/>
          <w:b/>
          <w:bCs/>
          <w:i/>
          <w:iCs/>
          <w:color w:val="000000"/>
          <w:lang w:eastAsia="ru-RU"/>
        </w:rPr>
      </w:pPr>
    </w:p>
    <w:p w:rsidR="001C3DB0" w:rsidRDefault="001C3DB0" w:rsidP="001C3DB0">
      <w:pPr>
        <w:shd w:val="clear" w:color="auto" w:fill="FFFFFF"/>
        <w:spacing w:after="0" w:line="240" w:lineRule="auto"/>
        <w:jc w:val="center"/>
        <w:rPr>
          <w:rFonts w:ascii="Times New Roman" w:eastAsia="Times New Roman" w:hAnsi="Times New Roman" w:cs="Times New Roman"/>
          <w:b/>
          <w:bCs/>
          <w:i/>
          <w:iCs/>
          <w:color w:val="000000"/>
          <w:lang w:eastAsia="ru-RU"/>
        </w:rPr>
      </w:pPr>
    </w:p>
    <w:p w:rsidR="001C3DB0" w:rsidRDefault="001C3DB0" w:rsidP="001C3DB0">
      <w:pPr>
        <w:shd w:val="clear" w:color="auto" w:fill="FFFFFF"/>
        <w:spacing w:after="0" w:line="240" w:lineRule="auto"/>
        <w:jc w:val="center"/>
        <w:rPr>
          <w:rFonts w:ascii="Times New Roman" w:eastAsia="Times New Roman" w:hAnsi="Times New Roman" w:cs="Times New Roman"/>
          <w:b/>
          <w:bCs/>
          <w:i/>
          <w:iCs/>
          <w:color w:val="000000"/>
          <w:lang w:eastAsia="ru-RU"/>
        </w:rPr>
      </w:pPr>
    </w:p>
    <w:p w:rsidR="001C3DB0" w:rsidRDefault="001C3DB0" w:rsidP="001C3DB0">
      <w:pPr>
        <w:shd w:val="clear" w:color="auto" w:fill="FFFFFF"/>
        <w:spacing w:after="0" w:line="240" w:lineRule="auto"/>
        <w:jc w:val="center"/>
        <w:rPr>
          <w:rFonts w:ascii="Times New Roman" w:eastAsia="Times New Roman" w:hAnsi="Times New Roman" w:cs="Times New Roman"/>
          <w:b/>
          <w:bCs/>
          <w:i/>
          <w:iCs/>
          <w:color w:val="000000"/>
          <w:lang w:eastAsia="ru-RU"/>
        </w:rPr>
      </w:pPr>
    </w:p>
    <w:p w:rsidR="001C3DB0" w:rsidRDefault="001C3DB0" w:rsidP="001C3DB0">
      <w:pPr>
        <w:shd w:val="clear" w:color="auto" w:fill="FFFFFF"/>
        <w:spacing w:after="0" w:line="240" w:lineRule="auto"/>
        <w:jc w:val="center"/>
        <w:rPr>
          <w:rFonts w:ascii="Times New Roman" w:eastAsia="Times New Roman" w:hAnsi="Times New Roman" w:cs="Times New Roman"/>
          <w:b/>
          <w:bCs/>
          <w:i/>
          <w:iCs/>
          <w:color w:val="000000"/>
          <w:lang w:eastAsia="ru-RU"/>
        </w:rPr>
      </w:pPr>
    </w:p>
    <w:p w:rsidR="001C3DB0" w:rsidRDefault="001C3DB0" w:rsidP="001C3DB0">
      <w:pPr>
        <w:shd w:val="clear" w:color="auto" w:fill="FFFFFF"/>
        <w:spacing w:after="0" w:line="240" w:lineRule="auto"/>
        <w:jc w:val="center"/>
        <w:rPr>
          <w:rFonts w:ascii="Times New Roman" w:eastAsia="Times New Roman" w:hAnsi="Times New Roman" w:cs="Times New Roman"/>
          <w:b/>
          <w:bCs/>
          <w:i/>
          <w:iCs/>
          <w:color w:val="000000"/>
          <w:lang w:eastAsia="ru-RU"/>
        </w:rPr>
      </w:pPr>
    </w:p>
    <w:p w:rsidR="001C3DB0" w:rsidRDefault="001C3DB0" w:rsidP="001C3DB0">
      <w:pPr>
        <w:shd w:val="clear" w:color="auto" w:fill="FFFFFF"/>
        <w:spacing w:after="0" w:line="240" w:lineRule="auto"/>
        <w:jc w:val="center"/>
        <w:rPr>
          <w:rFonts w:ascii="Times New Roman" w:eastAsia="Times New Roman" w:hAnsi="Times New Roman" w:cs="Times New Roman"/>
          <w:b/>
          <w:bCs/>
          <w:i/>
          <w:iCs/>
          <w:color w:val="000000"/>
          <w:lang w:eastAsia="ru-RU"/>
        </w:rPr>
      </w:pPr>
    </w:p>
    <w:p w:rsidR="001C3DB0" w:rsidRDefault="001C3DB0" w:rsidP="001C3DB0">
      <w:pPr>
        <w:shd w:val="clear" w:color="auto" w:fill="FFFFFF"/>
        <w:spacing w:after="0" w:line="240" w:lineRule="auto"/>
        <w:jc w:val="center"/>
        <w:rPr>
          <w:rFonts w:ascii="Times New Roman" w:eastAsia="Times New Roman" w:hAnsi="Times New Roman" w:cs="Times New Roman"/>
          <w:b/>
          <w:bCs/>
          <w:i/>
          <w:iCs/>
          <w:color w:val="000000"/>
          <w:lang w:eastAsia="ru-RU"/>
        </w:rPr>
      </w:pPr>
    </w:p>
    <w:p w:rsidR="001C3DB0" w:rsidRDefault="001C3DB0" w:rsidP="001C3DB0">
      <w:pPr>
        <w:shd w:val="clear" w:color="auto" w:fill="FFFFFF"/>
        <w:spacing w:after="0" w:line="240" w:lineRule="auto"/>
        <w:jc w:val="center"/>
        <w:rPr>
          <w:rFonts w:ascii="Times New Roman" w:eastAsia="Times New Roman" w:hAnsi="Times New Roman" w:cs="Times New Roman"/>
          <w:b/>
          <w:bCs/>
          <w:i/>
          <w:iCs/>
          <w:color w:val="000000"/>
          <w:lang w:eastAsia="ru-RU"/>
        </w:rPr>
      </w:pPr>
    </w:p>
    <w:p w:rsidR="001C3DB0" w:rsidRDefault="001C3DB0" w:rsidP="001C3DB0">
      <w:pPr>
        <w:shd w:val="clear" w:color="auto" w:fill="FFFFFF"/>
        <w:spacing w:after="0" w:line="240" w:lineRule="auto"/>
        <w:jc w:val="center"/>
        <w:rPr>
          <w:rFonts w:ascii="Times New Roman" w:eastAsia="Times New Roman" w:hAnsi="Times New Roman" w:cs="Times New Roman"/>
          <w:b/>
          <w:bCs/>
          <w:i/>
          <w:iCs/>
          <w:color w:val="000000"/>
          <w:lang w:eastAsia="ru-RU"/>
        </w:rPr>
      </w:pPr>
    </w:p>
    <w:p w:rsidR="001C3DB0" w:rsidRDefault="001C3DB0" w:rsidP="001C3DB0">
      <w:pPr>
        <w:shd w:val="clear" w:color="auto" w:fill="FFFFFF"/>
        <w:spacing w:after="0" w:line="240" w:lineRule="auto"/>
        <w:jc w:val="center"/>
        <w:rPr>
          <w:rFonts w:ascii="Times New Roman" w:eastAsia="Times New Roman" w:hAnsi="Times New Roman" w:cs="Times New Roman"/>
          <w:b/>
          <w:bCs/>
          <w:i/>
          <w:iCs/>
          <w:color w:val="000000"/>
          <w:lang w:eastAsia="ru-RU"/>
        </w:rPr>
      </w:pPr>
    </w:p>
    <w:p w:rsidR="001C3DB0" w:rsidRDefault="001C3DB0" w:rsidP="001C3DB0">
      <w:pPr>
        <w:shd w:val="clear" w:color="auto" w:fill="FFFFFF"/>
        <w:spacing w:after="0" w:line="240" w:lineRule="auto"/>
        <w:jc w:val="center"/>
        <w:rPr>
          <w:rFonts w:ascii="Times New Roman" w:eastAsia="Times New Roman" w:hAnsi="Times New Roman" w:cs="Times New Roman"/>
          <w:b/>
          <w:bCs/>
          <w:i/>
          <w:iCs/>
          <w:color w:val="000000"/>
          <w:lang w:eastAsia="ru-RU"/>
        </w:rPr>
      </w:pPr>
    </w:p>
    <w:p w:rsidR="001C3DB0" w:rsidRDefault="001C3DB0" w:rsidP="001C3DB0">
      <w:pPr>
        <w:shd w:val="clear" w:color="auto" w:fill="FFFFFF"/>
        <w:spacing w:after="0" w:line="240" w:lineRule="auto"/>
        <w:jc w:val="center"/>
        <w:rPr>
          <w:rFonts w:ascii="Times New Roman" w:eastAsia="Times New Roman" w:hAnsi="Times New Roman" w:cs="Times New Roman"/>
          <w:b/>
          <w:bCs/>
          <w:i/>
          <w:iCs/>
          <w:color w:val="000000"/>
          <w:lang w:eastAsia="ru-RU"/>
        </w:rPr>
      </w:pPr>
    </w:p>
    <w:p w:rsidR="001C3DB0" w:rsidRDefault="001C3DB0" w:rsidP="001C3DB0">
      <w:pPr>
        <w:shd w:val="clear" w:color="auto" w:fill="FFFFFF"/>
        <w:spacing w:after="0" w:line="240" w:lineRule="auto"/>
        <w:jc w:val="center"/>
        <w:rPr>
          <w:rFonts w:ascii="Times New Roman" w:eastAsia="Times New Roman" w:hAnsi="Times New Roman" w:cs="Times New Roman"/>
          <w:b/>
          <w:bCs/>
          <w:i/>
          <w:iCs/>
          <w:color w:val="000000"/>
          <w:lang w:eastAsia="ru-RU"/>
        </w:rPr>
      </w:pPr>
    </w:p>
    <w:p w:rsidR="001C3DB0" w:rsidRDefault="001C3DB0" w:rsidP="001C3DB0">
      <w:pPr>
        <w:shd w:val="clear" w:color="auto" w:fill="FFFFFF"/>
        <w:spacing w:after="0" w:line="240" w:lineRule="auto"/>
        <w:jc w:val="center"/>
        <w:rPr>
          <w:rFonts w:ascii="Times New Roman" w:eastAsia="Times New Roman" w:hAnsi="Times New Roman" w:cs="Times New Roman"/>
          <w:b/>
          <w:bCs/>
          <w:i/>
          <w:iCs/>
          <w:color w:val="000000"/>
          <w:lang w:eastAsia="ru-RU"/>
        </w:rPr>
      </w:pPr>
    </w:p>
    <w:p w:rsidR="001C3DB0" w:rsidRDefault="001C3DB0" w:rsidP="001C3DB0">
      <w:pPr>
        <w:shd w:val="clear" w:color="auto" w:fill="FFFFFF"/>
        <w:spacing w:after="0" w:line="240" w:lineRule="auto"/>
        <w:jc w:val="center"/>
        <w:rPr>
          <w:rFonts w:ascii="Times New Roman" w:eastAsia="Times New Roman" w:hAnsi="Times New Roman" w:cs="Times New Roman"/>
          <w:b/>
          <w:bCs/>
          <w:i/>
          <w:iCs/>
          <w:color w:val="000000"/>
          <w:lang w:eastAsia="ru-RU"/>
        </w:rPr>
      </w:pPr>
    </w:p>
    <w:p w:rsidR="001C3DB0" w:rsidRDefault="001C3DB0" w:rsidP="001C3DB0">
      <w:pPr>
        <w:shd w:val="clear" w:color="auto" w:fill="FFFFFF"/>
        <w:spacing w:after="0" w:line="240" w:lineRule="auto"/>
        <w:jc w:val="center"/>
        <w:rPr>
          <w:rFonts w:ascii="Times New Roman" w:eastAsia="Times New Roman" w:hAnsi="Times New Roman" w:cs="Times New Roman"/>
          <w:b/>
          <w:bCs/>
          <w:i/>
          <w:iCs/>
          <w:color w:val="000000"/>
          <w:lang w:eastAsia="ru-RU"/>
        </w:rPr>
      </w:pPr>
    </w:p>
    <w:p w:rsidR="001C3DB0" w:rsidRDefault="001C3DB0" w:rsidP="001C3DB0">
      <w:pPr>
        <w:shd w:val="clear" w:color="auto" w:fill="FFFFFF"/>
        <w:spacing w:after="0" w:line="240" w:lineRule="auto"/>
        <w:jc w:val="center"/>
        <w:rPr>
          <w:rFonts w:ascii="Times New Roman" w:eastAsia="Times New Roman" w:hAnsi="Times New Roman" w:cs="Times New Roman"/>
          <w:b/>
          <w:bCs/>
          <w:i/>
          <w:iCs/>
          <w:color w:val="000000"/>
          <w:lang w:eastAsia="ru-RU"/>
        </w:rPr>
      </w:pPr>
    </w:p>
    <w:p w:rsidR="001C3DB0" w:rsidRDefault="001C3DB0" w:rsidP="001C3DB0">
      <w:pPr>
        <w:shd w:val="clear" w:color="auto" w:fill="FFFFFF"/>
        <w:spacing w:after="0" w:line="240" w:lineRule="auto"/>
        <w:jc w:val="center"/>
        <w:rPr>
          <w:rFonts w:ascii="Times New Roman" w:eastAsia="Times New Roman" w:hAnsi="Times New Roman" w:cs="Times New Roman"/>
          <w:b/>
          <w:bCs/>
          <w:i/>
          <w:iCs/>
          <w:color w:val="000000"/>
          <w:lang w:eastAsia="ru-RU"/>
        </w:rPr>
      </w:pPr>
    </w:p>
    <w:p w:rsidR="001C3DB0" w:rsidRDefault="001C3DB0" w:rsidP="001C3DB0">
      <w:pPr>
        <w:shd w:val="clear" w:color="auto" w:fill="FFFFFF"/>
        <w:spacing w:after="0" w:line="240" w:lineRule="auto"/>
        <w:jc w:val="center"/>
        <w:rPr>
          <w:rFonts w:ascii="Times New Roman" w:eastAsia="Times New Roman" w:hAnsi="Times New Roman" w:cs="Times New Roman"/>
          <w:b/>
          <w:bCs/>
          <w:i/>
          <w:iCs/>
          <w:color w:val="000000"/>
          <w:lang w:eastAsia="ru-RU"/>
        </w:rPr>
      </w:pPr>
    </w:p>
    <w:p w:rsidR="001C3DB0" w:rsidRDefault="001C3DB0" w:rsidP="001C3DB0">
      <w:pPr>
        <w:shd w:val="clear" w:color="auto" w:fill="FFFFFF"/>
        <w:spacing w:after="0" w:line="240" w:lineRule="auto"/>
        <w:jc w:val="center"/>
        <w:rPr>
          <w:rFonts w:ascii="Times New Roman" w:eastAsia="Times New Roman" w:hAnsi="Times New Roman" w:cs="Times New Roman"/>
          <w:b/>
          <w:bCs/>
          <w:i/>
          <w:iCs/>
          <w:color w:val="000000"/>
          <w:lang w:eastAsia="ru-RU"/>
        </w:rPr>
      </w:pPr>
    </w:p>
    <w:p w:rsidR="001C3DB0" w:rsidRDefault="001C3DB0" w:rsidP="001C3DB0">
      <w:pPr>
        <w:shd w:val="clear" w:color="auto" w:fill="FFFFFF"/>
        <w:spacing w:after="0" w:line="240" w:lineRule="auto"/>
        <w:jc w:val="center"/>
        <w:rPr>
          <w:rFonts w:ascii="Times New Roman" w:eastAsia="Times New Roman" w:hAnsi="Times New Roman" w:cs="Times New Roman"/>
          <w:b/>
          <w:bCs/>
          <w:i/>
          <w:iCs/>
          <w:color w:val="000000"/>
          <w:lang w:eastAsia="ru-RU"/>
        </w:rPr>
      </w:pPr>
    </w:p>
    <w:p w:rsidR="001C3DB0" w:rsidRDefault="001C3DB0" w:rsidP="001C3DB0">
      <w:pPr>
        <w:shd w:val="clear" w:color="auto" w:fill="FFFFFF"/>
        <w:spacing w:after="0" w:line="240" w:lineRule="auto"/>
        <w:jc w:val="center"/>
        <w:rPr>
          <w:rFonts w:ascii="Times New Roman" w:eastAsia="Times New Roman" w:hAnsi="Times New Roman" w:cs="Times New Roman"/>
          <w:b/>
          <w:bCs/>
          <w:i/>
          <w:iCs/>
          <w:color w:val="000000"/>
          <w:lang w:eastAsia="ru-RU"/>
        </w:rPr>
      </w:pPr>
    </w:p>
    <w:p w:rsidR="001C3DB0" w:rsidRDefault="001C3DB0" w:rsidP="001C3DB0">
      <w:pPr>
        <w:shd w:val="clear" w:color="auto" w:fill="FFFFFF"/>
        <w:spacing w:after="0" w:line="240" w:lineRule="auto"/>
        <w:jc w:val="center"/>
        <w:rPr>
          <w:rFonts w:ascii="Times New Roman" w:eastAsia="Times New Roman" w:hAnsi="Times New Roman" w:cs="Times New Roman"/>
          <w:b/>
          <w:bCs/>
          <w:i/>
          <w:iCs/>
          <w:color w:val="000000"/>
          <w:lang w:eastAsia="ru-RU"/>
        </w:rPr>
      </w:pPr>
    </w:p>
    <w:p w:rsidR="001C3DB0" w:rsidRDefault="001C3DB0" w:rsidP="001C3DB0">
      <w:pPr>
        <w:shd w:val="clear" w:color="auto" w:fill="FFFFFF"/>
        <w:spacing w:after="0" w:line="240" w:lineRule="auto"/>
        <w:jc w:val="center"/>
        <w:rPr>
          <w:rFonts w:ascii="Times New Roman" w:eastAsia="Times New Roman" w:hAnsi="Times New Roman" w:cs="Times New Roman"/>
          <w:b/>
          <w:bCs/>
          <w:i/>
          <w:iCs/>
          <w:color w:val="000000"/>
          <w:lang w:eastAsia="ru-RU"/>
        </w:rPr>
      </w:pPr>
    </w:p>
    <w:p w:rsidR="001C3DB0" w:rsidRDefault="001C3DB0" w:rsidP="001C3DB0">
      <w:pPr>
        <w:shd w:val="clear" w:color="auto" w:fill="FFFFFF"/>
        <w:spacing w:after="0" w:line="240" w:lineRule="auto"/>
        <w:jc w:val="center"/>
        <w:rPr>
          <w:rFonts w:ascii="Times New Roman" w:eastAsia="Times New Roman" w:hAnsi="Times New Roman" w:cs="Times New Roman"/>
          <w:b/>
          <w:bCs/>
          <w:i/>
          <w:iCs/>
          <w:color w:val="000000"/>
          <w:lang w:eastAsia="ru-RU"/>
        </w:rPr>
      </w:pPr>
    </w:p>
    <w:p w:rsidR="001C3DB0" w:rsidRDefault="001C3DB0" w:rsidP="001C3DB0">
      <w:pPr>
        <w:shd w:val="clear" w:color="auto" w:fill="FFFFFF"/>
        <w:spacing w:after="0" w:line="240" w:lineRule="auto"/>
        <w:jc w:val="center"/>
        <w:rPr>
          <w:rFonts w:ascii="Times New Roman" w:eastAsia="Times New Roman" w:hAnsi="Times New Roman" w:cs="Times New Roman"/>
          <w:b/>
          <w:bCs/>
          <w:i/>
          <w:iCs/>
          <w:color w:val="000000"/>
          <w:lang w:eastAsia="ru-RU"/>
        </w:rPr>
      </w:pPr>
    </w:p>
    <w:p w:rsidR="001C3DB0" w:rsidRDefault="001C3DB0" w:rsidP="001C3DB0">
      <w:pPr>
        <w:shd w:val="clear" w:color="auto" w:fill="FFFFFF"/>
        <w:spacing w:after="0" w:line="240" w:lineRule="auto"/>
        <w:jc w:val="center"/>
        <w:rPr>
          <w:rFonts w:ascii="Times New Roman" w:eastAsia="Times New Roman" w:hAnsi="Times New Roman" w:cs="Times New Roman"/>
          <w:b/>
          <w:bCs/>
          <w:i/>
          <w:iCs/>
          <w:color w:val="000000"/>
          <w:lang w:eastAsia="ru-RU"/>
        </w:rPr>
      </w:pPr>
    </w:p>
    <w:p w:rsidR="001C3DB0" w:rsidRDefault="001C3DB0" w:rsidP="001C3DB0">
      <w:pPr>
        <w:shd w:val="clear" w:color="auto" w:fill="FFFFFF"/>
        <w:spacing w:after="0" w:line="240" w:lineRule="auto"/>
        <w:jc w:val="center"/>
        <w:rPr>
          <w:rFonts w:ascii="Times New Roman" w:eastAsia="Times New Roman" w:hAnsi="Times New Roman" w:cs="Times New Roman"/>
          <w:b/>
          <w:bCs/>
          <w:i/>
          <w:iCs/>
          <w:color w:val="000000"/>
          <w:lang w:eastAsia="ru-RU"/>
        </w:rPr>
      </w:pPr>
    </w:p>
    <w:p w:rsidR="001C3DB0" w:rsidRDefault="001C3DB0" w:rsidP="001C3DB0">
      <w:pPr>
        <w:shd w:val="clear" w:color="auto" w:fill="FFFFFF"/>
        <w:spacing w:after="0" w:line="240" w:lineRule="auto"/>
        <w:jc w:val="center"/>
        <w:rPr>
          <w:rFonts w:ascii="Times New Roman" w:eastAsia="Times New Roman" w:hAnsi="Times New Roman" w:cs="Times New Roman"/>
          <w:b/>
          <w:bCs/>
          <w:i/>
          <w:iCs/>
          <w:color w:val="000000"/>
          <w:lang w:eastAsia="ru-RU"/>
        </w:rPr>
      </w:pPr>
    </w:p>
    <w:p w:rsidR="001C3DB0" w:rsidRDefault="001C3DB0" w:rsidP="001C3DB0">
      <w:pPr>
        <w:shd w:val="clear" w:color="auto" w:fill="FFFFFF"/>
        <w:spacing w:after="0" w:line="240" w:lineRule="auto"/>
        <w:jc w:val="center"/>
        <w:rPr>
          <w:rFonts w:ascii="Times New Roman" w:eastAsia="Times New Roman" w:hAnsi="Times New Roman" w:cs="Times New Roman"/>
          <w:b/>
          <w:bCs/>
          <w:i/>
          <w:iCs/>
          <w:color w:val="000000"/>
          <w:lang w:eastAsia="ru-RU"/>
        </w:rPr>
      </w:pPr>
    </w:p>
    <w:p w:rsidR="001C3DB0" w:rsidRDefault="001C3DB0" w:rsidP="001C3DB0">
      <w:pPr>
        <w:shd w:val="clear" w:color="auto" w:fill="FFFFFF"/>
        <w:spacing w:after="0" w:line="240" w:lineRule="auto"/>
        <w:jc w:val="center"/>
        <w:rPr>
          <w:rFonts w:ascii="Times New Roman" w:eastAsia="Times New Roman" w:hAnsi="Times New Roman" w:cs="Times New Roman"/>
          <w:b/>
          <w:bCs/>
          <w:i/>
          <w:iCs/>
          <w:color w:val="000000"/>
          <w:lang w:eastAsia="ru-RU"/>
        </w:rPr>
      </w:pPr>
    </w:p>
    <w:p w:rsidR="001C3DB0" w:rsidRDefault="001C3DB0" w:rsidP="001C3DB0">
      <w:pPr>
        <w:shd w:val="clear" w:color="auto" w:fill="FFFFFF"/>
        <w:spacing w:after="0" w:line="240" w:lineRule="auto"/>
        <w:jc w:val="center"/>
        <w:rPr>
          <w:rFonts w:ascii="Times New Roman" w:eastAsia="Times New Roman" w:hAnsi="Times New Roman" w:cs="Times New Roman"/>
          <w:b/>
          <w:bCs/>
          <w:i/>
          <w:iCs/>
          <w:color w:val="000000"/>
          <w:lang w:eastAsia="ru-RU"/>
        </w:rPr>
      </w:pPr>
    </w:p>
    <w:p w:rsidR="001C3DB0" w:rsidRDefault="001C3DB0" w:rsidP="001C3DB0">
      <w:pPr>
        <w:shd w:val="clear" w:color="auto" w:fill="FFFFFF"/>
        <w:spacing w:after="0" w:line="240" w:lineRule="auto"/>
        <w:jc w:val="center"/>
        <w:rPr>
          <w:rFonts w:ascii="Times New Roman" w:eastAsia="Times New Roman" w:hAnsi="Times New Roman" w:cs="Times New Roman"/>
          <w:b/>
          <w:bCs/>
          <w:i/>
          <w:iCs/>
          <w:color w:val="000000"/>
          <w:lang w:eastAsia="ru-RU"/>
        </w:rPr>
      </w:pPr>
    </w:p>
    <w:p w:rsidR="001C3DB0" w:rsidRDefault="001C3DB0" w:rsidP="001C3DB0">
      <w:pPr>
        <w:shd w:val="clear" w:color="auto" w:fill="FFFFFF"/>
        <w:spacing w:after="0" w:line="240" w:lineRule="auto"/>
        <w:jc w:val="center"/>
        <w:rPr>
          <w:rFonts w:ascii="Times New Roman" w:eastAsia="Times New Roman" w:hAnsi="Times New Roman" w:cs="Times New Roman"/>
          <w:b/>
          <w:bCs/>
          <w:i/>
          <w:iCs/>
          <w:color w:val="000000"/>
          <w:lang w:eastAsia="ru-RU"/>
        </w:rPr>
      </w:pPr>
    </w:p>
    <w:p w:rsidR="001C3DB0" w:rsidRDefault="001C3DB0" w:rsidP="001C3DB0">
      <w:pPr>
        <w:shd w:val="clear" w:color="auto" w:fill="FFFFFF"/>
        <w:spacing w:after="0" w:line="240" w:lineRule="auto"/>
        <w:jc w:val="center"/>
        <w:rPr>
          <w:rFonts w:ascii="Times New Roman" w:eastAsia="Times New Roman" w:hAnsi="Times New Roman" w:cs="Times New Roman"/>
          <w:b/>
          <w:bCs/>
          <w:i/>
          <w:iCs/>
          <w:color w:val="000000"/>
          <w:lang w:eastAsia="ru-RU"/>
        </w:rPr>
      </w:pPr>
    </w:p>
    <w:p w:rsidR="001C3DB0" w:rsidRDefault="001C3DB0" w:rsidP="001C3DB0">
      <w:pPr>
        <w:shd w:val="clear" w:color="auto" w:fill="FFFFFF"/>
        <w:spacing w:after="0" w:line="240" w:lineRule="auto"/>
        <w:jc w:val="center"/>
        <w:rPr>
          <w:rFonts w:ascii="Times New Roman" w:eastAsia="Times New Roman" w:hAnsi="Times New Roman" w:cs="Times New Roman"/>
          <w:b/>
          <w:bCs/>
          <w:i/>
          <w:iCs/>
          <w:color w:val="000000"/>
          <w:lang w:eastAsia="ru-RU"/>
        </w:rPr>
      </w:pPr>
    </w:p>
    <w:p w:rsidR="001C3DB0" w:rsidRDefault="001C3DB0" w:rsidP="001C3DB0">
      <w:pPr>
        <w:shd w:val="clear" w:color="auto" w:fill="FFFFFF"/>
        <w:spacing w:after="0" w:line="240" w:lineRule="auto"/>
        <w:jc w:val="center"/>
        <w:rPr>
          <w:rFonts w:ascii="Times New Roman" w:eastAsia="Times New Roman" w:hAnsi="Times New Roman" w:cs="Times New Roman"/>
          <w:b/>
          <w:bCs/>
          <w:i/>
          <w:iCs/>
          <w:color w:val="000000"/>
          <w:lang w:eastAsia="ru-RU"/>
        </w:rPr>
      </w:pPr>
    </w:p>
    <w:p w:rsidR="001C3DB0" w:rsidRDefault="001C3DB0" w:rsidP="001C3DB0">
      <w:pPr>
        <w:shd w:val="clear" w:color="auto" w:fill="FFFFFF"/>
        <w:spacing w:after="0" w:line="240" w:lineRule="auto"/>
        <w:jc w:val="center"/>
        <w:rPr>
          <w:rFonts w:ascii="Times New Roman" w:eastAsia="Times New Roman" w:hAnsi="Times New Roman" w:cs="Times New Roman"/>
          <w:b/>
          <w:bCs/>
          <w:i/>
          <w:iCs/>
          <w:color w:val="000000"/>
          <w:lang w:eastAsia="ru-RU"/>
        </w:rPr>
      </w:pPr>
    </w:p>
    <w:p w:rsidR="001C3DB0" w:rsidRDefault="001C3DB0" w:rsidP="001C3DB0">
      <w:pPr>
        <w:shd w:val="clear" w:color="auto" w:fill="FFFFFF"/>
        <w:spacing w:after="0" w:line="240" w:lineRule="auto"/>
        <w:jc w:val="center"/>
        <w:rPr>
          <w:rFonts w:ascii="Times New Roman" w:eastAsia="Times New Roman" w:hAnsi="Times New Roman" w:cs="Times New Roman"/>
          <w:b/>
          <w:bCs/>
          <w:i/>
          <w:iCs/>
          <w:color w:val="000000"/>
          <w:lang w:eastAsia="ru-RU"/>
        </w:rPr>
      </w:pPr>
    </w:p>
    <w:sectPr w:rsidR="001C3DB0" w:rsidSect="00E273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212" w:rsidRDefault="00E16212" w:rsidP="00737667">
      <w:pPr>
        <w:spacing w:after="0" w:line="240" w:lineRule="auto"/>
      </w:pPr>
      <w:r>
        <w:separator/>
      </w:r>
    </w:p>
  </w:endnote>
  <w:endnote w:type="continuationSeparator" w:id="0">
    <w:p w:rsidR="00E16212" w:rsidRDefault="00E16212" w:rsidP="00737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212" w:rsidRDefault="00E16212" w:rsidP="00737667">
      <w:pPr>
        <w:spacing w:after="0" w:line="240" w:lineRule="auto"/>
      </w:pPr>
      <w:r>
        <w:separator/>
      </w:r>
    </w:p>
  </w:footnote>
  <w:footnote w:type="continuationSeparator" w:id="0">
    <w:p w:rsidR="00E16212" w:rsidRDefault="00E16212" w:rsidP="007376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6C96"/>
    <w:multiLevelType w:val="multilevel"/>
    <w:tmpl w:val="066A7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B64CC1"/>
    <w:multiLevelType w:val="multilevel"/>
    <w:tmpl w:val="B6404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8D1A73"/>
    <w:multiLevelType w:val="multilevel"/>
    <w:tmpl w:val="DDAA7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A76D3A"/>
    <w:multiLevelType w:val="multilevel"/>
    <w:tmpl w:val="0C104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7B73D0"/>
    <w:multiLevelType w:val="multilevel"/>
    <w:tmpl w:val="7898C8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043038"/>
    <w:multiLevelType w:val="multilevel"/>
    <w:tmpl w:val="FD62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C153E8"/>
    <w:multiLevelType w:val="multilevel"/>
    <w:tmpl w:val="6A247D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5D6E63"/>
    <w:multiLevelType w:val="multilevel"/>
    <w:tmpl w:val="1CBCC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4338AE"/>
    <w:multiLevelType w:val="multilevel"/>
    <w:tmpl w:val="5BD4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FC0191"/>
    <w:multiLevelType w:val="multilevel"/>
    <w:tmpl w:val="6AA6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6C7BD6"/>
    <w:multiLevelType w:val="multilevel"/>
    <w:tmpl w:val="083C2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4C6A0E"/>
    <w:multiLevelType w:val="multilevel"/>
    <w:tmpl w:val="5B924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54793F"/>
    <w:multiLevelType w:val="multilevel"/>
    <w:tmpl w:val="95845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264094"/>
    <w:multiLevelType w:val="multilevel"/>
    <w:tmpl w:val="695ED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AF4F05"/>
    <w:multiLevelType w:val="multilevel"/>
    <w:tmpl w:val="5578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AA7193"/>
    <w:multiLevelType w:val="multilevel"/>
    <w:tmpl w:val="D9B0CD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36424EC"/>
    <w:multiLevelType w:val="multilevel"/>
    <w:tmpl w:val="3E883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600EEC"/>
    <w:multiLevelType w:val="multilevel"/>
    <w:tmpl w:val="425E68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3"/>
  </w:num>
  <w:num w:numId="4">
    <w:abstractNumId w:val="14"/>
  </w:num>
  <w:num w:numId="5">
    <w:abstractNumId w:val="4"/>
  </w:num>
  <w:num w:numId="6">
    <w:abstractNumId w:val="8"/>
  </w:num>
  <w:num w:numId="7">
    <w:abstractNumId w:val="6"/>
  </w:num>
  <w:num w:numId="8">
    <w:abstractNumId w:val="13"/>
  </w:num>
  <w:num w:numId="9">
    <w:abstractNumId w:val="15"/>
  </w:num>
  <w:num w:numId="10">
    <w:abstractNumId w:val="9"/>
  </w:num>
  <w:num w:numId="11">
    <w:abstractNumId w:val="17"/>
  </w:num>
  <w:num w:numId="12">
    <w:abstractNumId w:val="16"/>
  </w:num>
  <w:num w:numId="13">
    <w:abstractNumId w:val="1"/>
  </w:num>
  <w:num w:numId="14">
    <w:abstractNumId w:val="5"/>
  </w:num>
  <w:num w:numId="15">
    <w:abstractNumId w:val="12"/>
  </w:num>
  <w:num w:numId="16">
    <w:abstractNumId w:val="2"/>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3DB0"/>
    <w:rsid w:val="001C3DB0"/>
    <w:rsid w:val="00737667"/>
    <w:rsid w:val="00806D46"/>
    <w:rsid w:val="00E16212"/>
    <w:rsid w:val="00E2735F"/>
    <w:rsid w:val="00FB4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3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1C3D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1C3DB0"/>
  </w:style>
  <w:style w:type="character" w:customStyle="1" w:styleId="c18">
    <w:name w:val="c18"/>
    <w:basedOn w:val="a0"/>
    <w:rsid w:val="001C3DB0"/>
  </w:style>
  <w:style w:type="paragraph" w:customStyle="1" w:styleId="c3">
    <w:name w:val="c3"/>
    <w:basedOn w:val="a"/>
    <w:rsid w:val="001C3D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C3DB0"/>
  </w:style>
  <w:style w:type="character" w:customStyle="1" w:styleId="c5">
    <w:name w:val="c5"/>
    <w:basedOn w:val="a0"/>
    <w:rsid w:val="001C3DB0"/>
  </w:style>
  <w:style w:type="paragraph" w:customStyle="1" w:styleId="c1">
    <w:name w:val="c1"/>
    <w:basedOn w:val="a"/>
    <w:rsid w:val="001C3D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1C3D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9">
    <w:name w:val="c69"/>
    <w:basedOn w:val="a0"/>
    <w:rsid w:val="001C3DB0"/>
  </w:style>
  <w:style w:type="character" w:customStyle="1" w:styleId="c73">
    <w:name w:val="c73"/>
    <w:basedOn w:val="a0"/>
    <w:rsid w:val="001C3DB0"/>
  </w:style>
  <w:style w:type="paragraph" w:customStyle="1" w:styleId="c8">
    <w:name w:val="c8"/>
    <w:basedOn w:val="a"/>
    <w:rsid w:val="001C3D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1C3D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1C3DB0"/>
  </w:style>
  <w:style w:type="character" w:customStyle="1" w:styleId="c7">
    <w:name w:val="c7"/>
    <w:basedOn w:val="a0"/>
    <w:rsid w:val="001C3DB0"/>
  </w:style>
  <w:style w:type="paragraph" w:customStyle="1" w:styleId="c10">
    <w:name w:val="c10"/>
    <w:basedOn w:val="a"/>
    <w:rsid w:val="001C3D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1C3DB0"/>
  </w:style>
  <w:style w:type="character" w:customStyle="1" w:styleId="c2">
    <w:name w:val="c2"/>
    <w:basedOn w:val="a0"/>
    <w:rsid w:val="001C3DB0"/>
  </w:style>
  <w:style w:type="paragraph" w:customStyle="1" w:styleId="c64">
    <w:name w:val="c64"/>
    <w:basedOn w:val="a"/>
    <w:rsid w:val="001C3D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semiHidden/>
    <w:unhideWhenUsed/>
    <w:rsid w:val="0073766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37667"/>
  </w:style>
  <w:style w:type="paragraph" w:styleId="a5">
    <w:name w:val="footer"/>
    <w:basedOn w:val="a"/>
    <w:link w:val="a6"/>
    <w:uiPriority w:val="99"/>
    <w:semiHidden/>
    <w:unhideWhenUsed/>
    <w:rsid w:val="0073766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376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139261">
      <w:bodyDiv w:val="1"/>
      <w:marLeft w:val="0"/>
      <w:marRight w:val="0"/>
      <w:marTop w:val="0"/>
      <w:marBottom w:val="0"/>
      <w:divBdr>
        <w:top w:val="none" w:sz="0" w:space="0" w:color="auto"/>
        <w:left w:val="none" w:sz="0" w:space="0" w:color="auto"/>
        <w:bottom w:val="none" w:sz="0" w:space="0" w:color="auto"/>
        <w:right w:val="none" w:sz="0" w:space="0" w:color="auto"/>
      </w:divBdr>
    </w:div>
    <w:div w:id="949118951">
      <w:bodyDiv w:val="1"/>
      <w:marLeft w:val="0"/>
      <w:marRight w:val="0"/>
      <w:marTop w:val="0"/>
      <w:marBottom w:val="0"/>
      <w:divBdr>
        <w:top w:val="none" w:sz="0" w:space="0" w:color="auto"/>
        <w:left w:val="none" w:sz="0" w:space="0" w:color="auto"/>
        <w:bottom w:val="none" w:sz="0" w:space="0" w:color="auto"/>
        <w:right w:val="none" w:sz="0" w:space="0" w:color="auto"/>
      </w:divBdr>
    </w:div>
    <w:div w:id="1272545052">
      <w:bodyDiv w:val="1"/>
      <w:marLeft w:val="0"/>
      <w:marRight w:val="0"/>
      <w:marTop w:val="0"/>
      <w:marBottom w:val="0"/>
      <w:divBdr>
        <w:top w:val="none" w:sz="0" w:space="0" w:color="auto"/>
        <w:left w:val="none" w:sz="0" w:space="0" w:color="auto"/>
        <w:bottom w:val="none" w:sz="0" w:space="0" w:color="auto"/>
        <w:right w:val="none" w:sz="0" w:space="0" w:color="auto"/>
      </w:divBdr>
    </w:div>
    <w:div w:id="173122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21</Pages>
  <Words>10591</Words>
  <Characters>60372</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4</cp:revision>
  <dcterms:created xsi:type="dcterms:W3CDTF">2023-10-09T13:33:00Z</dcterms:created>
  <dcterms:modified xsi:type="dcterms:W3CDTF">2023-11-16T20:40:00Z</dcterms:modified>
</cp:coreProperties>
</file>